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E1C49" w14:textId="77777777" w:rsidR="00C52E7A" w:rsidRPr="00EF7945" w:rsidRDefault="00C52E7A" w:rsidP="00002EBD">
      <w:pPr>
        <w:contextualSpacing/>
        <w:jc w:val="center"/>
        <w:rPr>
          <w:rFonts w:cstheme="minorHAnsi"/>
          <w:sz w:val="20"/>
          <w:szCs w:val="20"/>
        </w:rPr>
      </w:pPr>
    </w:p>
    <w:p w14:paraId="5AFBEC5D" w14:textId="2CDD2E48" w:rsidR="00FA5FDC" w:rsidRDefault="00FA5FDC" w:rsidP="00002EBD">
      <w:pPr>
        <w:contextualSpacing/>
        <w:jc w:val="center"/>
        <w:rPr>
          <w:rFonts w:cstheme="minorHAnsi"/>
        </w:rPr>
      </w:pPr>
      <w:r w:rsidRPr="00EF7945">
        <w:rPr>
          <w:rFonts w:cstheme="minorHAnsi"/>
        </w:rPr>
        <w:t>Annexe 8 au Code du </w:t>
      </w:r>
      <w:r w:rsidR="006848ED">
        <w:rPr>
          <w:rFonts w:cstheme="minorHAnsi"/>
        </w:rPr>
        <w:t>d</w:t>
      </w:r>
      <w:r w:rsidRPr="00EF7945">
        <w:rPr>
          <w:rFonts w:cstheme="minorHAnsi"/>
        </w:rPr>
        <w:t>éveloppement territorial</w:t>
      </w:r>
      <w:r w:rsidR="00B165E0">
        <w:rPr>
          <w:rFonts w:cstheme="minorHAnsi"/>
        </w:rPr>
        <w:t xml:space="preserve">, </w:t>
      </w:r>
      <w:r w:rsidR="00233BC4" w:rsidRPr="00E858FD">
        <w:rPr>
          <w:rFonts w:cstheme="minorHAnsi"/>
        </w:rPr>
        <w:t>Partie réglementaire</w:t>
      </w:r>
    </w:p>
    <w:p w14:paraId="1007BBEF" w14:textId="2DCE9E38" w:rsidR="007411D3" w:rsidRPr="00EF7945" w:rsidRDefault="00A1170B" w:rsidP="00002EBD">
      <w:pPr>
        <w:contextualSpacing/>
        <w:jc w:val="center"/>
        <w:rPr>
          <w:rFonts w:cstheme="minorHAnsi"/>
        </w:rPr>
      </w:pPr>
      <w:r w:rsidRPr="00EF7945">
        <w:rPr>
          <w:noProof/>
        </w:rPr>
        <w:drawing>
          <wp:anchor distT="0" distB="0" distL="114300" distR="114300" simplePos="0" relativeHeight="251658240" behindDoc="1" locked="0" layoutInCell="1" allowOverlap="1" wp14:anchorId="3C5902CA" wp14:editId="68D6FA1E">
            <wp:simplePos x="0" y="0"/>
            <wp:positionH relativeFrom="column">
              <wp:posOffset>2634615</wp:posOffset>
            </wp:positionH>
            <wp:positionV relativeFrom="paragraph">
              <wp:posOffset>175895</wp:posOffset>
            </wp:positionV>
            <wp:extent cx="2346960" cy="1408430"/>
            <wp:effectExtent l="0" t="0" r="0" b="1270"/>
            <wp:wrapTight wrapText="bothSides">
              <wp:wrapPolygon edited="0">
                <wp:start x="0" y="0"/>
                <wp:lineTo x="0" y="21327"/>
                <wp:lineTo x="21390" y="21327"/>
                <wp:lineTo x="21390" y="0"/>
                <wp:lineTo x="0" y="0"/>
              </wp:wrapPolygon>
            </wp:wrapTight>
            <wp:docPr id="1247844571" name="Image 1247844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6960" cy="1408430"/>
                    </a:xfrm>
                    <a:prstGeom prst="rect">
                      <a:avLst/>
                    </a:prstGeom>
                    <a:noFill/>
                  </pic:spPr>
                </pic:pic>
              </a:graphicData>
            </a:graphic>
            <wp14:sizeRelH relativeFrom="margin">
              <wp14:pctWidth>0</wp14:pctWidth>
            </wp14:sizeRelH>
            <wp14:sizeRelV relativeFrom="margin">
              <wp14:pctHeight>0</wp14:pctHeight>
            </wp14:sizeRelV>
          </wp:anchor>
        </w:drawing>
      </w:r>
    </w:p>
    <w:p w14:paraId="0DA7A40C" w14:textId="52726201" w:rsidR="00FA5FDC" w:rsidRPr="00EF7945" w:rsidRDefault="00A1170B" w:rsidP="00215636">
      <w:pPr>
        <w:rPr>
          <w:sz w:val="24"/>
          <w:szCs w:val="24"/>
        </w:rPr>
      </w:pPr>
      <w:r>
        <w:rPr>
          <w:noProof/>
        </w:rPr>
        <w:drawing>
          <wp:anchor distT="0" distB="0" distL="114300" distR="114300" simplePos="0" relativeHeight="251659264" behindDoc="1" locked="0" layoutInCell="1" allowOverlap="1" wp14:anchorId="673CFA79" wp14:editId="1A46402B">
            <wp:simplePos x="0" y="0"/>
            <wp:positionH relativeFrom="column">
              <wp:posOffset>1181100</wp:posOffset>
            </wp:positionH>
            <wp:positionV relativeFrom="paragraph">
              <wp:posOffset>5080</wp:posOffset>
            </wp:positionV>
            <wp:extent cx="893445" cy="1343025"/>
            <wp:effectExtent l="0" t="0" r="0" b="0"/>
            <wp:wrapTight wrapText="bothSides">
              <wp:wrapPolygon edited="0">
                <wp:start x="8751" y="2145"/>
                <wp:lineTo x="3224" y="7660"/>
                <wp:lineTo x="1842" y="19302"/>
                <wp:lineTo x="17962" y="19302"/>
                <wp:lineTo x="19343" y="17464"/>
                <wp:lineTo x="17501" y="12562"/>
                <wp:lineTo x="17962" y="7660"/>
                <wp:lineTo x="11053" y="2145"/>
                <wp:lineTo x="8751" y="2145"/>
              </wp:wrapPolygon>
            </wp:wrapTight>
            <wp:docPr id="1" name="Image 1" descr="Une image contenant Graphique, conception, illustr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Graphique, conception, illustration&#10;&#10;Le contenu généré par l’IA peut êtr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3445" cy="1343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5FDC" w:rsidRPr="00EF7945">
        <w:rPr>
          <w:rFonts w:ascii="Arial" w:hAnsi="Arial" w:cs="Arial"/>
          <w:sz w:val="20"/>
          <w:szCs w:val="20"/>
        </w:rPr>
        <w:t xml:space="preserve">                                                 </w:t>
      </w:r>
    </w:p>
    <w:p w14:paraId="734D284A" w14:textId="42A5170F" w:rsidR="00FA5FDC" w:rsidRDefault="00FA5FDC">
      <w:pPr>
        <w:rPr>
          <w:sz w:val="24"/>
          <w:szCs w:val="24"/>
        </w:rPr>
      </w:pPr>
    </w:p>
    <w:p w14:paraId="6B521B84" w14:textId="77777777" w:rsidR="00A1170B" w:rsidRDefault="00A1170B">
      <w:pPr>
        <w:rPr>
          <w:sz w:val="24"/>
          <w:szCs w:val="24"/>
        </w:rPr>
      </w:pPr>
    </w:p>
    <w:p w14:paraId="583D2048" w14:textId="77777777" w:rsidR="00A1170B" w:rsidRDefault="00A1170B">
      <w:pPr>
        <w:rPr>
          <w:sz w:val="24"/>
          <w:szCs w:val="24"/>
        </w:rPr>
      </w:pPr>
    </w:p>
    <w:p w14:paraId="40765E55" w14:textId="77777777" w:rsidR="00A1170B" w:rsidRPr="00EF7945" w:rsidRDefault="00A1170B">
      <w:pPr>
        <w:rPr>
          <w:sz w:val="24"/>
          <w:szCs w:val="24"/>
        </w:rPr>
      </w:pPr>
    </w:p>
    <w:p w14:paraId="720F871B" w14:textId="77777777" w:rsidR="00FA5FDC" w:rsidRDefault="00FA5FDC">
      <w:pPr>
        <w:rPr>
          <w:sz w:val="24"/>
          <w:szCs w:val="24"/>
        </w:rPr>
      </w:pPr>
    </w:p>
    <w:p w14:paraId="2D8D3CEE" w14:textId="77777777" w:rsidR="00A1170B" w:rsidRPr="00EF7945" w:rsidRDefault="00A1170B">
      <w:pPr>
        <w:rPr>
          <w:sz w:val="24"/>
          <w:szCs w:val="24"/>
        </w:rPr>
      </w:pPr>
    </w:p>
    <w:p w14:paraId="58BF0A1F"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3F43615"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r w:rsidRPr="00EF7945">
        <w:rPr>
          <w:rFonts w:eastAsia="Times New Roman" w:cs="Times New Roman"/>
          <w:b/>
          <w:sz w:val="40"/>
          <w:szCs w:val="40"/>
          <w:lang w:val="fr-FR" w:eastAsia="fr-FR"/>
        </w:rPr>
        <w:t>Demande de certificat d’urbanisme n°2</w:t>
      </w:r>
    </w:p>
    <w:p w14:paraId="3ACB8FE8"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24205A3F" w14:textId="77777777" w:rsidR="00FA5FDC" w:rsidRPr="00EF7945" w:rsidRDefault="00FA5FDC" w:rsidP="0075737F">
      <w:pPr>
        <w:jc w:val="center"/>
        <w:rPr>
          <w:rFonts w:eastAsia="Times New Roman" w:cs="Times New Roman"/>
          <w:sz w:val="40"/>
          <w:szCs w:val="40"/>
          <w:lang w:val="fr-FR" w:eastAsia="fr-FR"/>
        </w:rPr>
      </w:pPr>
    </w:p>
    <w:p w14:paraId="0832DFE2" w14:textId="77777777" w:rsidR="00FA5FDC" w:rsidRPr="00EF7945" w:rsidRDefault="00FA5FDC" w:rsidP="00CE5F7E">
      <w:pPr>
        <w:rPr>
          <w:rFonts w:eastAsia="Times New Roman" w:cs="Times New Roman"/>
          <w:sz w:val="36"/>
          <w:szCs w:val="36"/>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55788043" w14:textId="77777777" w:rsidTr="00DA638D">
        <w:trPr>
          <w:trHeight w:val="959"/>
        </w:trPr>
        <w:tc>
          <w:tcPr>
            <w:tcW w:w="9322" w:type="dxa"/>
            <w:tcBorders>
              <w:top w:val="nil"/>
              <w:left w:val="nil"/>
              <w:bottom w:val="nil"/>
              <w:right w:val="nil"/>
            </w:tcBorders>
            <w:shd w:val="clear" w:color="auto" w:fill="FBE4D5" w:themeFill="accent2" w:themeFillTint="33"/>
          </w:tcPr>
          <w:p w14:paraId="22C38F09" w14:textId="77777777" w:rsidR="00FA5FDC" w:rsidRPr="00EF7945" w:rsidRDefault="00FA5FDC" w:rsidP="00DA638D">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43530D02" w14:textId="77777777" w:rsidR="00FA5FDC" w:rsidRPr="00EF7945" w:rsidRDefault="00FA5FDC" w:rsidP="00DA638D">
            <w:pPr>
              <w:jc w:val="center"/>
              <w:rPr>
                <w:rFonts w:eastAsia="Times New Roman" w:cs="Times New Roman"/>
                <w:sz w:val="24"/>
                <w:szCs w:val="24"/>
                <w:lang w:val="fr-FR" w:eastAsia="fr-FR"/>
              </w:rPr>
            </w:pPr>
          </w:p>
          <w:p w14:paraId="6426DD2A" w14:textId="77777777" w:rsidR="00FA5FDC" w:rsidRPr="00EF7945" w:rsidRDefault="00FA5FDC" w:rsidP="00DA638D">
            <w:pPr>
              <w:rPr>
                <w:rFonts w:eastAsia="Times New Roman" w:cs="Times New Roman"/>
                <w:sz w:val="24"/>
                <w:szCs w:val="24"/>
                <w:lang w:val="fr-FR" w:eastAsia="fr-FR"/>
              </w:rPr>
            </w:pPr>
          </w:p>
          <w:p w14:paraId="41FF937C"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04C9E639"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5091DAF1" w14:textId="77777777" w:rsidR="00FA5FDC" w:rsidRPr="00EF7945" w:rsidRDefault="00FA5FDC" w:rsidP="00DA638D">
            <w:pPr>
              <w:jc w:val="center"/>
              <w:rPr>
                <w:rFonts w:eastAsia="Times New Roman" w:cs="Times New Roman"/>
                <w:sz w:val="24"/>
                <w:szCs w:val="24"/>
                <w:lang w:val="fr-FR" w:eastAsia="fr-FR"/>
              </w:rPr>
            </w:pPr>
          </w:p>
          <w:p w14:paraId="06893F4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5A4D0D3C"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5901A876" w14:textId="77777777" w:rsidR="00FA5FDC" w:rsidRPr="00EF7945" w:rsidRDefault="00FA5FDC" w:rsidP="00DA638D">
            <w:pPr>
              <w:jc w:val="center"/>
              <w:rPr>
                <w:rFonts w:eastAsia="Times New Roman" w:cs="Times New Roman"/>
                <w:sz w:val="24"/>
                <w:szCs w:val="24"/>
                <w:lang w:val="fr-FR" w:eastAsia="fr-FR"/>
              </w:rPr>
            </w:pPr>
          </w:p>
          <w:p w14:paraId="2FA8A5C3"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73EBFD15" w14:textId="77777777" w:rsidR="00FA5FDC" w:rsidRPr="00EF7945" w:rsidRDefault="00FA5FDC" w:rsidP="00DA638D">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3F590744" w14:textId="77777777" w:rsidR="00FA5FDC" w:rsidRPr="00EF7945" w:rsidRDefault="00FA5FDC" w:rsidP="00DA638D">
            <w:pPr>
              <w:rPr>
                <w:rFonts w:eastAsia="Times New Roman" w:cs="Times New Roman"/>
                <w:sz w:val="36"/>
                <w:szCs w:val="36"/>
                <w:lang w:val="fr-FR" w:eastAsia="fr-FR"/>
              </w:rPr>
            </w:pPr>
          </w:p>
        </w:tc>
      </w:tr>
    </w:tbl>
    <w:p w14:paraId="0ADD6BE6" w14:textId="77777777" w:rsidR="00FA5FDC" w:rsidRPr="00EF7945" w:rsidRDefault="00FA5FDC" w:rsidP="00CE5F7E">
      <w:pPr>
        <w:rPr>
          <w:rFonts w:eastAsia="Times New Roman" w:cs="Times New Roman"/>
          <w:sz w:val="36"/>
          <w:szCs w:val="36"/>
          <w:lang w:val="fr-FR" w:eastAsia="fr-FR"/>
        </w:rPr>
      </w:pPr>
    </w:p>
    <w:p w14:paraId="0975D518" w14:textId="77777777" w:rsidR="00C52E7A" w:rsidRDefault="00C52E7A">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5344C5BA" w14:textId="12B01DD9"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10626563" w14:textId="77777777" w:rsidR="00FA5FDC" w:rsidRPr="00EF7945" w:rsidRDefault="00FA5FDC" w:rsidP="0075737F">
      <w:pPr>
        <w:jc w:val="both"/>
        <w:rPr>
          <w:rFonts w:eastAsia="Times New Roman" w:cs="Times New Roman"/>
          <w:b/>
          <w:sz w:val="36"/>
          <w:szCs w:val="36"/>
          <w:lang w:val="fr-FR" w:eastAsia="fr-FR"/>
        </w:rPr>
      </w:pPr>
    </w:p>
    <w:p w14:paraId="29D8414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684C66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561680A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38522A4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32C0A8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 xml:space="preserve">. </w:t>
      </w:r>
      <w:proofErr w:type="gramStart"/>
      <w:r w:rsidRPr="00EF7945">
        <w:t>boîte</w:t>
      </w:r>
      <w:proofErr w:type="gramEnd"/>
      <w:r w:rsidRPr="00EF7945">
        <w:t>……………</w:t>
      </w:r>
    </w:p>
    <w:p w14:paraId="0B9CD41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
    <w:p w14:paraId="1A81DB5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02C84FA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roofErr w:type="gramStart"/>
      <w:r w:rsidRPr="00EF7945">
        <w:t>…….</w:t>
      </w:r>
      <w:proofErr w:type="gramEnd"/>
      <w:r w:rsidRPr="00EF7945">
        <w:t>.</w:t>
      </w:r>
    </w:p>
    <w:p w14:paraId="59A58D18" w14:textId="77777777" w:rsidR="00FA5FDC" w:rsidRPr="00EF7945" w:rsidRDefault="00FA5FDC" w:rsidP="0075737F">
      <w:pPr>
        <w:jc w:val="both"/>
        <w:rPr>
          <w:rFonts w:eastAsia="Times New Roman" w:cs="Times New Roman"/>
          <w:lang w:val="fr-FR" w:eastAsia="fr-FR"/>
        </w:rPr>
      </w:pPr>
    </w:p>
    <w:p w14:paraId="3F22A51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2F2540BF" w14:textId="3C453B46"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4331B8D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658D5863" w14:textId="77777777" w:rsidR="00FA5FDC" w:rsidRPr="00EF7945" w:rsidRDefault="00FA5FDC" w:rsidP="00004340">
      <w:pPr>
        <w:pBdr>
          <w:top w:val="single" w:sz="4" w:space="1" w:color="auto"/>
          <w:left w:val="single" w:sz="4" w:space="4" w:color="auto"/>
          <w:bottom w:val="single" w:sz="4" w:space="1" w:color="auto"/>
          <w:right w:val="single" w:sz="4" w:space="4" w:color="auto"/>
        </w:pBdr>
        <w:rPr>
          <w:rFonts w:cs="Times New Roman"/>
          <w:color w:val="000000" w:themeColor="text1"/>
        </w:rPr>
      </w:pPr>
      <w:r w:rsidRPr="00EF7945">
        <w:rPr>
          <w:rFonts w:cs="Times New Roman"/>
          <w:color w:val="000000" w:themeColor="text1"/>
        </w:rPr>
        <w:t>Numéro BCE : ………………………………………………….</w:t>
      </w:r>
    </w:p>
    <w:p w14:paraId="7A84BBF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512B98B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108EA84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………………………………………Pays</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4BDA990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1C2DE80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282B34C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1C938C4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w:t>
      </w:r>
      <w:proofErr w:type="gramStart"/>
      <w:r w:rsidRPr="00EF7945">
        <w:rPr>
          <w:rFonts w:cs="Times New Roman"/>
        </w:rPr>
        <w:t> :…</w:t>
      </w:r>
      <w:proofErr w:type="gramEnd"/>
      <w:r w:rsidRPr="00EF7945">
        <w:rPr>
          <w:rFonts w:cs="Times New Roman"/>
        </w:rPr>
        <w:t>…………………………</w:t>
      </w:r>
    </w:p>
    <w:p w14:paraId="63797A8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465E54C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2BE61D1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35F614C8" w14:textId="77777777" w:rsidR="00FA5FDC" w:rsidRPr="00EF7945" w:rsidRDefault="00FA5FDC" w:rsidP="0075737F">
      <w:pPr>
        <w:jc w:val="both"/>
        <w:rPr>
          <w:rFonts w:eastAsia="Times New Roman" w:cs="Times New Roman"/>
          <w:lang w:val="fr-FR" w:eastAsia="fr-FR"/>
        </w:rPr>
      </w:pPr>
    </w:p>
    <w:p w14:paraId="3C87FCF2" w14:textId="77777777" w:rsidR="00FA5FDC" w:rsidRPr="00EF7945" w:rsidRDefault="00FA5FDC" w:rsidP="373BF073">
      <w:pPr>
        <w:pBdr>
          <w:top w:val="single" w:sz="4" w:space="1" w:color="auto"/>
          <w:left w:val="single" w:sz="4" w:space="4" w:color="auto"/>
          <w:bottom w:val="single" w:sz="4" w:space="1" w:color="auto"/>
          <w:right w:val="single" w:sz="4" w:space="4" w:color="auto"/>
        </w:pBdr>
        <w:jc w:val="both"/>
        <w:rPr>
          <w:rFonts w:ascii="Calibri" w:eastAsia="Calibri" w:hAnsi="Calibri" w:cs="Calibri"/>
        </w:rPr>
      </w:pPr>
      <w:r w:rsidRPr="00EF7945">
        <w:rPr>
          <w:rFonts w:ascii="Calibri" w:eastAsia="Calibri" w:hAnsi="Calibri" w:cs="Calibri"/>
          <w:b/>
          <w:bCs/>
          <w:color w:val="000000" w:themeColor="text1"/>
        </w:rPr>
        <w:t xml:space="preserve">Auteur de projet </w:t>
      </w:r>
      <w:r w:rsidRPr="00EF7945">
        <w:rPr>
          <w:rFonts w:ascii="Calibri" w:eastAsia="Calibri" w:hAnsi="Calibri" w:cs="Calibri"/>
          <w:i/>
          <w:iCs/>
          <w:color w:val="000000" w:themeColor="text1"/>
        </w:rPr>
        <w:t>(à remplir, le cas échéant, si l’auteur des plans est un professionnel (ingénieur, paysagiste, architecte, géomètre, graphiste, …)</w:t>
      </w:r>
    </w:p>
    <w:p w14:paraId="47FFA3E9" w14:textId="77777777" w:rsidR="00FA5FDC" w:rsidRPr="00EF7945" w:rsidRDefault="00FA5FDC" w:rsidP="373BF073">
      <w:pPr>
        <w:pBdr>
          <w:top w:val="single" w:sz="4" w:space="1" w:color="auto"/>
          <w:left w:val="single" w:sz="4" w:space="4" w:color="auto"/>
          <w:bottom w:val="single" w:sz="4" w:space="1" w:color="auto"/>
          <w:right w:val="single" w:sz="4" w:space="4" w:color="auto"/>
        </w:pBdr>
        <w:jc w:val="both"/>
        <w:rPr>
          <w:rFonts w:ascii="Calibri" w:eastAsia="Calibri" w:hAnsi="Calibri" w:cs="Calibri"/>
          <w:i/>
          <w:iCs/>
          <w:color w:val="000000" w:themeColor="text1"/>
        </w:rPr>
      </w:pPr>
    </w:p>
    <w:p w14:paraId="353FECE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706F0EEF" w14:textId="46FFD255"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Dénomination sociale d’une personne morale</w:t>
      </w:r>
      <w:proofErr w:type="gramStart"/>
      <w:r w:rsidRPr="00EF7945">
        <w:t> :…</w:t>
      </w:r>
      <w:proofErr w:type="gramEnd"/>
      <w:r w:rsidRPr="00EF7945">
        <w:t>…………………………………………</w:t>
      </w:r>
      <w:proofErr w:type="gramStart"/>
      <w:r w:rsidRPr="00EF7945">
        <w:t>…….</w:t>
      </w:r>
      <w:proofErr w:type="gramEnd"/>
      <w:r w:rsidRPr="00EF7945">
        <w:t>.</w:t>
      </w:r>
    </w:p>
    <w:p w14:paraId="6F9CE48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Forme juridique</w:t>
      </w:r>
      <w:proofErr w:type="gramStart"/>
      <w:r w:rsidRPr="00EF7945">
        <w:t> :…</w:t>
      </w:r>
      <w:proofErr w:type="gramEnd"/>
      <w:r w:rsidRPr="00EF7945">
        <w:t>…………………………………………………………</w:t>
      </w:r>
      <w:proofErr w:type="gramStart"/>
      <w:r w:rsidRPr="00EF7945">
        <w:t>…….</w:t>
      </w:r>
      <w:proofErr w:type="gramEnd"/>
      <w:r w:rsidRPr="00EF7945">
        <w:t>.</w:t>
      </w:r>
    </w:p>
    <w:p w14:paraId="70F8EDA1" w14:textId="77777777" w:rsidR="00FA5FDC" w:rsidRPr="00EF7945" w:rsidRDefault="00FA5FDC" w:rsidP="00004340">
      <w:pPr>
        <w:pBdr>
          <w:top w:val="single" w:sz="4" w:space="1" w:color="auto"/>
          <w:left w:val="single" w:sz="4" w:space="4" w:color="auto"/>
          <w:bottom w:val="single" w:sz="4" w:space="1" w:color="auto"/>
          <w:right w:val="single" w:sz="4" w:space="4" w:color="auto"/>
        </w:pBdr>
        <w:rPr>
          <w:rFonts w:cs="Times New Roman"/>
          <w:color w:val="000000" w:themeColor="text1"/>
        </w:rPr>
      </w:pPr>
      <w:r w:rsidRPr="00EF7945">
        <w:rPr>
          <w:rFonts w:cs="Times New Roman"/>
          <w:color w:val="000000" w:themeColor="text1"/>
        </w:rPr>
        <w:t>Numéro BCE : ………………………………………………….</w:t>
      </w:r>
    </w:p>
    <w:p w14:paraId="18C135CC" w14:textId="77777777" w:rsidR="00FA5FDC" w:rsidRPr="00EF7945" w:rsidRDefault="00FA5FDC" w:rsidP="373BF073">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rPr>
      </w:pPr>
      <w:r w:rsidRPr="00EF7945">
        <w:rPr>
          <w:rFonts w:ascii="Calibri" w:eastAsia="Calibri" w:hAnsi="Calibri" w:cs="Calibri"/>
          <w:color w:val="000000" w:themeColor="text1"/>
        </w:rPr>
        <w:t xml:space="preserve">Visa : Le demandeur a reçu de son architecte l’attestation n°…………………. </w:t>
      </w:r>
      <w:proofErr w:type="gramStart"/>
      <w:r w:rsidRPr="00EF7945">
        <w:rPr>
          <w:rFonts w:ascii="Calibri" w:eastAsia="Calibri" w:hAnsi="Calibri" w:cs="Calibri"/>
          <w:color w:val="000000" w:themeColor="text1"/>
        </w:rPr>
        <w:t>par</w:t>
      </w:r>
      <w:proofErr w:type="gramEnd"/>
      <w:r w:rsidRPr="00EF7945">
        <w:rPr>
          <w:rFonts w:ascii="Calibri" w:eastAsia="Calibri" w:hAnsi="Calibri" w:cs="Calibri"/>
          <w:color w:val="000000" w:themeColor="text1"/>
        </w:rPr>
        <w:t xml:space="preserve"> l’Ordre des Architectes qui confirme que ce dernier est bien en droit d’exercer la profession.</w:t>
      </w:r>
    </w:p>
    <w:p w14:paraId="473993C6" w14:textId="77777777" w:rsidR="00FA5FDC" w:rsidRPr="00EF7945" w:rsidRDefault="00FA5FDC" w:rsidP="373BF073">
      <w:pPr>
        <w:pBdr>
          <w:top w:val="single" w:sz="4" w:space="1" w:color="auto"/>
          <w:left w:val="single" w:sz="4" w:space="4" w:color="auto"/>
          <w:bottom w:val="single" w:sz="4" w:space="1" w:color="auto"/>
          <w:right w:val="single" w:sz="4" w:space="4" w:color="auto"/>
        </w:pBdr>
        <w:spacing w:line="360" w:lineRule="auto"/>
      </w:pPr>
    </w:p>
    <w:p w14:paraId="06E6E36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color w:val="FF0000"/>
        </w:rPr>
        <w:t xml:space="preserve"> </w:t>
      </w:r>
    </w:p>
    <w:p w14:paraId="62AEC3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.boîte……………</w:t>
      </w:r>
    </w:p>
    <w:p w14:paraId="658B303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
    <w:p w14:paraId="27C59A1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62B5B5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w:t>
      </w:r>
      <w:proofErr w:type="gramStart"/>
      <w:r w:rsidRPr="00EF7945">
        <w:t>…….</w:t>
      </w:r>
      <w:proofErr w:type="gramEnd"/>
      <w:r w:rsidRPr="00EF7945">
        <w:t xml:space="preserve">.  </w:t>
      </w:r>
    </w:p>
    <w:p w14:paraId="6FFD2813" w14:textId="77777777" w:rsidR="00FA5FDC" w:rsidRPr="00EF7945" w:rsidRDefault="00FA5FDC">
      <w:pPr>
        <w:rPr>
          <w:rFonts w:eastAsia="Times New Roman" w:cs="Times New Roman"/>
          <w:sz w:val="36"/>
          <w:szCs w:val="36"/>
          <w:lang w:val="fr-FR" w:eastAsia="fr-FR"/>
        </w:rPr>
      </w:pPr>
    </w:p>
    <w:p w14:paraId="16742D27" w14:textId="77777777" w:rsidR="00E0635E" w:rsidRDefault="00E0635E">
      <w:pPr>
        <w:rPr>
          <w:rFonts w:eastAsia="Times New Roman"/>
          <w:b/>
          <w:bCs/>
          <w:sz w:val="36"/>
          <w:szCs w:val="36"/>
          <w:lang w:val="fr-FR" w:eastAsia="fr-FR"/>
        </w:rPr>
      </w:pPr>
      <w:r>
        <w:rPr>
          <w:rFonts w:eastAsia="Times New Roman"/>
          <w:b/>
          <w:bCs/>
          <w:sz w:val="36"/>
          <w:szCs w:val="36"/>
          <w:lang w:val="fr-FR" w:eastAsia="fr-FR"/>
        </w:rPr>
        <w:br w:type="page"/>
      </w:r>
    </w:p>
    <w:p w14:paraId="5DF7642D" w14:textId="1D9FCC7A" w:rsidR="00FA5FDC" w:rsidRPr="00EF7945" w:rsidRDefault="00FA5FDC" w:rsidP="00A943EB">
      <w:pPr>
        <w:jc w:val="both"/>
        <w:rPr>
          <w:rStyle w:val="normaltextrun"/>
          <w:b/>
          <w:bCs/>
          <w:color w:val="000000" w:themeColor="text1"/>
          <w:sz w:val="36"/>
          <w:szCs w:val="36"/>
          <w:lang w:val="fr-FR"/>
        </w:rPr>
      </w:pPr>
      <w:r w:rsidRPr="00EF7945">
        <w:rPr>
          <w:rFonts w:eastAsia="Times New Roman"/>
          <w:b/>
          <w:bCs/>
          <w:sz w:val="36"/>
          <w:szCs w:val="36"/>
          <w:lang w:val="fr-FR" w:eastAsia="fr-FR"/>
        </w:rPr>
        <w:lastRenderedPageBreak/>
        <w:t xml:space="preserve">Cadre 2 – Localisation </w:t>
      </w:r>
      <w:r w:rsidRPr="00EF7945">
        <w:rPr>
          <w:rStyle w:val="normaltextrun"/>
          <w:b/>
          <w:bCs/>
          <w:color w:val="000000"/>
          <w:sz w:val="36"/>
          <w:szCs w:val="36"/>
          <w:bdr w:val="none" w:sz="0" w:space="0" w:color="auto" w:frame="1"/>
          <w:lang w:val="fr-FR"/>
        </w:rPr>
        <w:t>du projet</w:t>
      </w:r>
    </w:p>
    <w:p w14:paraId="76CAF52D" w14:textId="77777777" w:rsidR="00FA5FDC" w:rsidRPr="00EF7945" w:rsidRDefault="00FA5FDC" w:rsidP="00A943EB">
      <w:pPr>
        <w:rPr>
          <w:rFonts w:eastAsia="Times New Roman" w:cstheme="minorHAnsi"/>
          <w:b/>
          <w:sz w:val="36"/>
          <w:szCs w:val="36"/>
          <w:lang w:val="fr-FR" w:eastAsia="fr-FR"/>
        </w:rPr>
      </w:pPr>
    </w:p>
    <w:p w14:paraId="632CAF97"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b/>
          <w:bCs/>
        </w:rPr>
      </w:pPr>
      <w:r w:rsidRPr="00EF7945">
        <w:rPr>
          <w:rFonts w:cstheme="minorHAnsi"/>
          <w:b/>
          <w:bCs/>
        </w:rPr>
        <w:t>Localisation du projet</w:t>
      </w:r>
    </w:p>
    <w:p w14:paraId="44591197"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.…n° ……………</w:t>
      </w:r>
      <w:proofErr w:type="gramStart"/>
      <w:r w:rsidRPr="00EF7945">
        <w:rPr>
          <w:rFonts w:cstheme="minorHAnsi"/>
        </w:rPr>
        <w:t>…….</w:t>
      </w:r>
      <w:proofErr w:type="gramEnd"/>
      <w:r w:rsidRPr="00EF7945">
        <w:rPr>
          <w:rFonts w:cstheme="minorHAnsi"/>
        </w:rPr>
        <w:t>.</w:t>
      </w:r>
    </w:p>
    <w:p w14:paraId="2804B09D"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p>
    <w:p w14:paraId="56F839F2"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Commune</w:t>
      </w:r>
      <w:proofErr w:type="gramStart"/>
      <w:r w:rsidRPr="00EF7945">
        <w:rPr>
          <w:rFonts w:cstheme="minorHAnsi"/>
        </w:rPr>
        <w:t> :…</w:t>
      </w:r>
      <w:proofErr w:type="gramEnd"/>
      <w:r w:rsidRPr="00EF7945">
        <w:rPr>
          <w:rFonts w:cstheme="minorHAnsi"/>
        </w:rPr>
        <w:t>………………………………………</w:t>
      </w:r>
    </w:p>
    <w:p w14:paraId="0BD3DAA0" w14:textId="77777777" w:rsidR="00FA5FDC" w:rsidRPr="00EF7945" w:rsidRDefault="00FA5FDC" w:rsidP="00A943EB">
      <w:pPr>
        <w:rPr>
          <w:rStyle w:val="normaltextrun"/>
          <w:rFonts w:cstheme="minorHAnsi"/>
          <w:b/>
          <w:bCs/>
          <w:color w:val="000000"/>
          <w:shd w:val="clear" w:color="auto" w:fill="FFFFFF"/>
          <w:lang w:val="fr-FR"/>
        </w:rPr>
      </w:pPr>
    </w:p>
    <w:tbl>
      <w:tblPr>
        <w:tblStyle w:val="Grilledutableau"/>
        <w:tblW w:w="10065" w:type="dxa"/>
        <w:tblInd w:w="-147" w:type="dxa"/>
        <w:tblLayout w:type="fixed"/>
        <w:tblLook w:val="04A0" w:firstRow="1" w:lastRow="0" w:firstColumn="1" w:lastColumn="0" w:noHBand="0" w:noVBand="1"/>
      </w:tblPr>
      <w:tblGrid>
        <w:gridCol w:w="10065"/>
      </w:tblGrid>
      <w:tr w:rsidR="00FA5FDC" w:rsidRPr="00EF7945" w14:paraId="0D840EDF" w14:textId="77777777" w:rsidTr="00E0635E">
        <w:tc>
          <w:tcPr>
            <w:tcW w:w="10065" w:type="dxa"/>
          </w:tcPr>
          <w:p w14:paraId="5976DA34" w14:textId="77777777" w:rsidR="00FA5FDC" w:rsidRPr="00EF7945" w:rsidRDefault="00FA5FDC" w:rsidP="00A97FC1">
            <w:pPr>
              <w:rPr>
                <w:rStyle w:val="eop"/>
                <w:rFonts w:cstheme="minorHAnsi"/>
                <w:shd w:val="clear" w:color="auto" w:fill="FFFFFF"/>
              </w:rPr>
            </w:pPr>
          </w:p>
          <w:p w14:paraId="3F9DF1EE" w14:textId="77777777" w:rsidR="00FA5FDC" w:rsidRPr="00EF7945" w:rsidRDefault="00FA5FDC" w:rsidP="00A97FC1">
            <w:pPr>
              <w:rPr>
                <w:rFonts w:eastAsia="Times New Roman" w:cstheme="minorHAnsi"/>
                <w:b/>
                <w:sz w:val="36"/>
                <w:szCs w:val="36"/>
                <w:lang w:val="fr-FR" w:eastAsia="fr-FR"/>
              </w:rPr>
            </w:pPr>
            <w:r w:rsidRPr="00EF7945">
              <w:rPr>
                <w:rFonts w:cstheme="minorHAnsi"/>
                <w:u w:val="single"/>
              </w:rPr>
              <w:t>Liste des parcelles cadastrales concernées par la demande</w:t>
            </w:r>
            <w:r w:rsidRPr="00EF7945">
              <w:rPr>
                <w:rFonts w:cstheme="minorHAnsi"/>
              </w:rPr>
              <w:t> :</w:t>
            </w:r>
          </w:p>
          <w:p w14:paraId="295706A9" w14:textId="77777777" w:rsidR="00FA5FDC" w:rsidRPr="00EF7945" w:rsidRDefault="00FA5FDC" w:rsidP="00A97FC1">
            <w:pPr>
              <w:ind w:left="135"/>
              <w:textAlignment w:val="baseline"/>
              <w:rPr>
                <w:rFonts w:eastAsia="Times New Roman" w:cstheme="minorHAnsi"/>
                <w:sz w:val="18"/>
                <w:szCs w:val="18"/>
                <w:lang w:eastAsia="fr-BE"/>
              </w:rPr>
            </w:pPr>
            <w:r w:rsidRPr="00EF7945">
              <w:rPr>
                <w:rFonts w:eastAsia="Times New Roman" w:cstheme="minorHAnsi"/>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35"/>
              <w:gridCol w:w="1200"/>
              <w:gridCol w:w="1020"/>
              <w:gridCol w:w="953"/>
              <w:gridCol w:w="1166"/>
              <w:gridCol w:w="1614"/>
              <w:gridCol w:w="1245"/>
              <w:gridCol w:w="1652"/>
            </w:tblGrid>
            <w:tr w:rsidR="00FA5FDC" w:rsidRPr="00EF7945" w14:paraId="44285346" w14:textId="77777777" w:rsidTr="00E06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0AA75B0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lang w:eastAsia="fr-BE"/>
                    </w:rPr>
                    <w:t> </w:t>
                  </w:r>
                </w:p>
                <w:p w14:paraId="515B3EDB" w14:textId="77777777" w:rsidR="00FA5FDC" w:rsidRPr="00EF7945" w:rsidRDefault="00FA5FDC" w:rsidP="00A97FC1">
                  <w:pPr>
                    <w:ind w:left="525"/>
                    <w:textAlignment w:val="baseline"/>
                    <w:rPr>
                      <w:rFonts w:eastAsia="Times New Roman" w:cstheme="minorHAnsi"/>
                      <w:sz w:val="24"/>
                      <w:szCs w:val="24"/>
                      <w:lang w:eastAsia="fr-BE"/>
                    </w:rPr>
                  </w:pPr>
                </w:p>
              </w:tc>
              <w:tc>
                <w:tcPr>
                  <w:tcW w:w="1200" w:type="dxa"/>
                  <w:hideMark/>
                </w:tcPr>
                <w:p w14:paraId="34873D50"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Commune</w:t>
                  </w:r>
                  <w:r w:rsidRPr="00EF7945">
                    <w:rPr>
                      <w:rFonts w:eastAsia="Times New Roman" w:cstheme="minorHAnsi"/>
                      <w:lang w:eastAsia="fr-BE"/>
                    </w:rPr>
                    <w:t> </w:t>
                  </w:r>
                </w:p>
              </w:tc>
              <w:tc>
                <w:tcPr>
                  <w:tcW w:w="1020" w:type="dxa"/>
                  <w:hideMark/>
                </w:tcPr>
                <w:p w14:paraId="4347F32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Division</w:t>
                  </w:r>
                  <w:r w:rsidRPr="00EF7945">
                    <w:rPr>
                      <w:rFonts w:eastAsia="Times New Roman" w:cstheme="minorHAnsi"/>
                      <w:lang w:eastAsia="fr-BE"/>
                    </w:rPr>
                    <w:t> </w:t>
                  </w:r>
                </w:p>
              </w:tc>
              <w:tc>
                <w:tcPr>
                  <w:tcW w:w="953" w:type="dxa"/>
                  <w:hideMark/>
                </w:tcPr>
                <w:p w14:paraId="3A486893"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Section</w:t>
                  </w:r>
                  <w:r w:rsidRPr="00EF7945">
                    <w:rPr>
                      <w:rFonts w:eastAsia="Times New Roman" w:cstheme="minorHAnsi"/>
                      <w:lang w:eastAsia="fr-BE"/>
                    </w:rPr>
                    <w:t> </w:t>
                  </w:r>
                </w:p>
              </w:tc>
              <w:tc>
                <w:tcPr>
                  <w:tcW w:w="1166" w:type="dxa"/>
                  <w:hideMark/>
                </w:tcPr>
                <w:p w14:paraId="06E0B2D6"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N° et exposant</w:t>
                  </w:r>
                  <w:r w:rsidRPr="00EF7945">
                    <w:rPr>
                      <w:rFonts w:eastAsia="Times New Roman" w:cstheme="minorHAnsi"/>
                      <w:lang w:eastAsia="fr-BE"/>
                    </w:rPr>
                    <w:t> </w:t>
                  </w:r>
                </w:p>
              </w:tc>
              <w:tc>
                <w:tcPr>
                  <w:tcW w:w="1614" w:type="dxa"/>
                  <w:hideMark/>
                </w:tcPr>
                <w:p w14:paraId="753970A3" w14:textId="77777777" w:rsidR="00FA5FDC" w:rsidRPr="00EF7945" w:rsidRDefault="00FA5FDC" w:rsidP="45A4D22C">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w:t>
                  </w:r>
                </w:p>
                <w:p w14:paraId="37A3268F" w14:textId="77777777" w:rsidR="00FA5FDC" w:rsidRPr="00EF7945" w:rsidRDefault="00FA5FDC" w:rsidP="45A4D22C">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w:t>
                  </w:r>
                  <w:proofErr w:type="gramStart"/>
                  <w:r w:rsidRPr="00EF7945">
                    <w:rPr>
                      <w:rFonts w:eastAsia="Times New Roman"/>
                      <w:sz w:val="24"/>
                      <w:szCs w:val="24"/>
                      <w:lang w:eastAsia="fr-BE"/>
                    </w:rPr>
                    <w:t>m</w:t>
                  </w:r>
                  <w:proofErr w:type="gramEnd"/>
                  <w:r w:rsidRPr="00EF7945">
                    <w:rPr>
                      <w:rFonts w:eastAsia="Times New Roman"/>
                      <w:sz w:val="24"/>
                      <w:szCs w:val="24"/>
                      <w:lang w:eastAsia="fr-BE"/>
                    </w:rPr>
                    <w:t>²)</w:t>
                  </w:r>
                </w:p>
              </w:tc>
              <w:tc>
                <w:tcPr>
                  <w:tcW w:w="1245" w:type="dxa"/>
                  <w:hideMark/>
                </w:tcPr>
                <w:p w14:paraId="090B13D8"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sz w:val="24"/>
                      <w:szCs w:val="24"/>
                      <w:lang w:eastAsia="fr-BE"/>
                    </w:rPr>
                    <w:t>Nature cadastrale</w:t>
                  </w:r>
                </w:p>
              </w:tc>
              <w:tc>
                <w:tcPr>
                  <w:tcW w:w="1652" w:type="dxa"/>
                </w:tcPr>
                <w:p w14:paraId="0904FB6C"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cstheme="minorHAnsi"/>
                      <w:shd w:val="clear" w:color="auto" w:fill="FFFF00"/>
                      <w:lang w:val="fr-FR" w:eastAsia="fr-BE"/>
                    </w:rPr>
                  </w:pPr>
                  <w:r w:rsidRPr="00EF7945">
                    <w:rPr>
                      <w:rFonts w:eastAsia="Times New Roman" w:cstheme="minorHAnsi"/>
                      <w:sz w:val="24"/>
                      <w:szCs w:val="24"/>
                      <w:lang w:eastAsia="fr-BE"/>
                    </w:rPr>
                    <w:t>Propriétaire</w:t>
                  </w:r>
                </w:p>
                <w:p w14:paraId="1F2E0952"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p>
              </w:tc>
            </w:tr>
            <w:tr w:rsidR="00FA5FDC" w:rsidRPr="00EF7945" w14:paraId="58F15FF2"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5A0F7F0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1</w:t>
                  </w:r>
                  <w:r w:rsidRPr="00EF7945">
                    <w:rPr>
                      <w:rFonts w:eastAsia="Times New Roman" w:cstheme="minorHAnsi"/>
                      <w:lang w:eastAsia="fr-BE"/>
                    </w:rPr>
                    <w:t> </w:t>
                  </w:r>
                </w:p>
              </w:tc>
              <w:tc>
                <w:tcPr>
                  <w:tcW w:w="1200" w:type="dxa"/>
                  <w:hideMark/>
                </w:tcPr>
                <w:p w14:paraId="1F88AD7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972C4F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2FABCF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083091B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A5323F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7296EE87"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349954D"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3CDD2CA2"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3EFAB0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2</w:t>
                  </w:r>
                  <w:r w:rsidRPr="00EF7945">
                    <w:rPr>
                      <w:rFonts w:eastAsia="Times New Roman" w:cstheme="minorHAnsi"/>
                      <w:lang w:eastAsia="fr-BE"/>
                    </w:rPr>
                    <w:t> </w:t>
                  </w:r>
                </w:p>
              </w:tc>
              <w:tc>
                <w:tcPr>
                  <w:tcW w:w="1200" w:type="dxa"/>
                  <w:hideMark/>
                </w:tcPr>
                <w:p w14:paraId="325FE1FB"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236D2FE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ED382F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0354139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B80B491"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239BEC4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FC53DB6"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3E37809A"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0C06219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3</w:t>
                  </w:r>
                  <w:r w:rsidRPr="00EF7945">
                    <w:rPr>
                      <w:rFonts w:eastAsia="Times New Roman" w:cstheme="minorHAnsi"/>
                      <w:lang w:eastAsia="fr-BE"/>
                    </w:rPr>
                    <w:t> </w:t>
                  </w:r>
                </w:p>
              </w:tc>
              <w:tc>
                <w:tcPr>
                  <w:tcW w:w="1200" w:type="dxa"/>
                  <w:hideMark/>
                </w:tcPr>
                <w:p w14:paraId="62425B91"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26BFA3BE"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0F9703D"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1C53A130"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F5B7DC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03F56F9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79C60EED"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7D9BED83"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724D5A0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4</w:t>
                  </w:r>
                  <w:r w:rsidRPr="00EF7945">
                    <w:rPr>
                      <w:rFonts w:eastAsia="Times New Roman" w:cstheme="minorHAnsi"/>
                      <w:lang w:eastAsia="fr-BE"/>
                    </w:rPr>
                    <w:t> </w:t>
                  </w:r>
                </w:p>
              </w:tc>
              <w:tc>
                <w:tcPr>
                  <w:tcW w:w="1200" w:type="dxa"/>
                  <w:hideMark/>
                </w:tcPr>
                <w:p w14:paraId="1C82ABD6"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C06F1B4"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117372BD"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1505892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106BD532"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13DE96D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5D4D6802"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18DDBAD3"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61F3C42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5</w:t>
                  </w:r>
                  <w:r w:rsidRPr="00EF7945">
                    <w:rPr>
                      <w:rFonts w:eastAsia="Times New Roman" w:cstheme="minorHAnsi"/>
                      <w:lang w:eastAsia="fr-BE"/>
                    </w:rPr>
                    <w:t> </w:t>
                  </w:r>
                </w:p>
              </w:tc>
              <w:tc>
                <w:tcPr>
                  <w:tcW w:w="1200" w:type="dxa"/>
                  <w:hideMark/>
                </w:tcPr>
                <w:p w14:paraId="5FB91F4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BF0C998"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3F72A2E9"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2BE0A48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6415A23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2CFE0961"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8BA9473"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bl>
          <w:p w14:paraId="0D54E93A" w14:textId="77777777" w:rsidR="00FA5FDC" w:rsidRPr="00EF7945" w:rsidRDefault="00FA5FDC" w:rsidP="00A97FC1">
            <w:pPr>
              <w:pBdr>
                <w:bottom w:val="single" w:sz="8" w:space="1" w:color="000000"/>
              </w:pBdr>
              <w:jc w:val="both"/>
              <w:textAlignment w:val="baseline"/>
              <w:rPr>
                <w:rStyle w:val="normaltextrun"/>
                <w:rFonts w:eastAsia="Times New Roman"/>
                <w:strike/>
                <w:sz w:val="20"/>
                <w:szCs w:val="20"/>
                <w:lang w:eastAsia="fr-BE"/>
              </w:rPr>
            </w:pPr>
          </w:p>
        </w:tc>
      </w:tr>
    </w:tbl>
    <w:p w14:paraId="1E3B285A" w14:textId="77777777" w:rsidR="00FA5FDC" w:rsidRPr="00EF7945" w:rsidRDefault="00FA5FDC" w:rsidP="00A943EB">
      <w:pPr>
        <w:rPr>
          <w:rStyle w:val="normaltextrun"/>
          <w:rFonts w:cstheme="minorHAnsi"/>
          <w:b/>
          <w:bCs/>
          <w:color w:val="000000"/>
          <w:shd w:val="clear" w:color="auto" w:fill="FFFFFF"/>
          <w:lang w:val="fr-FR"/>
        </w:rPr>
      </w:pPr>
    </w:p>
    <w:p w14:paraId="5E87C608" w14:textId="77777777" w:rsidR="00FA5FDC" w:rsidRPr="00EF7945" w:rsidRDefault="00FA5FDC" w:rsidP="0075737F">
      <w:pPr>
        <w:jc w:val="both"/>
        <w:rPr>
          <w:rFonts w:eastAsia="Times New Roman" w:cs="Times New Roman"/>
          <w:b/>
          <w:sz w:val="36"/>
          <w:szCs w:val="36"/>
          <w:lang w:val="fr-FR" w:eastAsia="fr-FR"/>
        </w:rPr>
      </w:pPr>
    </w:p>
    <w:p w14:paraId="19C509BC"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3 – Objet de la demande</w:t>
      </w:r>
    </w:p>
    <w:p w14:paraId="37132932" w14:textId="77777777" w:rsidR="00FA5FDC" w:rsidRPr="00EF7945" w:rsidRDefault="00FA5FDC" w:rsidP="0075737F">
      <w:pPr>
        <w:rPr>
          <w:rFonts w:eastAsia="Times New Roman" w:cs="Times New Roman"/>
          <w:b/>
          <w:sz w:val="36"/>
          <w:szCs w:val="36"/>
          <w:lang w:val="fr-FR" w:eastAsia="fr-FR"/>
        </w:rPr>
      </w:pPr>
    </w:p>
    <w:p w14:paraId="752029F8" w14:textId="77777777" w:rsidR="00FA5FDC" w:rsidRPr="00EF7945" w:rsidRDefault="00FA5FDC" w:rsidP="00A943EB">
      <w:pPr>
        <w:pBdr>
          <w:top w:val="single" w:sz="4" w:space="1" w:color="auto"/>
          <w:left w:val="single" w:sz="4" w:space="4" w:color="auto"/>
          <w:bottom w:val="single" w:sz="4" w:space="1" w:color="auto"/>
          <w:right w:val="single" w:sz="4" w:space="4" w:color="auto"/>
        </w:pBdr>
        <w:spacing w:line="276" w:lineRule="auto"/>
        <w:jc w:val="both"/>
      </w:pPr>
      <w:r w:rsidRPr="00EF7945">
        <w:rPr>
          <w:b/>
          <w:bCs/>
        </w:rPr>
        <w:t>Description succincte du projet</w:t>
      </w:r>
      <w:r w:rsidRPr="00EF7945">
        <w:t xml:space="preserve"> : </w:t>
      </w:r>
      <w:r w:rsidRPr="00EF7945">
        <w:rPr>
          <w:i/>
          <w:iCs/>
        </w:rPr>
        <w:t>(Décrivez l’entièreté du projet et le but des travaux : précisez l’activité accueillie, existante et/ou projetée, dans les bâtiments ou sur le terrain, les éventuelles démolitions, transformations, les nouvelles constructions ou installations, création de logements, aménagement des abords, … etc.)</w:t>
      </w:r>
    </w:p>
    <w:p w14:paraId="6DF701E2" w14:textId="77777777" w:rsidR="00FA5FDC" w:rsidRPr="00EF7945" w:rsidRDefault="00FA5FDC" w:rsidP="00D32BCD">
      <w:pPr>
        <w:pBdr>
          <w:top w:val="single" w:sz="4" w:space="1" w:color="auto"/>
          <w:left w:val="single" w:sz="4" w:space="4" w:color="auto"/>
          <w:bottom w:val="single" w:sz="4" w:space="1" w:color="auto"/>
          <w:right w:val="single" w:sz="4" w:space="4" w:color="auto"/>
        </w:pBdr>
        <w:spacing w:line="276" w:lineRule="auto"/>
      </w:pPr>
    </w:p>
    <w:p w14:paraId="38101F6E" w14:textId="42925D7E" w:rsidR="00FA5FDC" w:rsidRPr="00EF7945" w:rsidRDefault="00FA5FDC" w:rsidP="00D32BCD">
      <w:pPr>
        <w:pBdr>
          <w:top w:val="single" w:sz="4" w:space="1" w:color="auto"/>
          <w:left w:val="single" w:sz="4" w:space="4" w:color="auto"/>
          <w:bottom w:val="single" w:sz="4" w:space="1" w:color="auto"/>
          <w:right w:val="single" w:sz="4" w:space="4" w:color="auto"/>
        </w:pBdr>
        <w:spacing w:line="276" w:lineRule="auto"/>
      </w:pPr>
      <w:r w:rsidRPr="00EF7945">
        <w:t>………………………………………………………………………………………………………………………………………………………………………………………………………………………………………………………………………………………………………………………………………………………………………………………………………………………………………………………………………………………………………………………………………………………………………………………………………………………………………………………………………………………………………………………………………………………………………………………………………………………………………………………………………………………………………………………………………………………………………………………………………………………………………………………………………………………………………………………………………………………………………………………………………………………………………………………………………………………………………………………………………………………………………………………………………………………………………………………………………</w:t>
      </w:r>
    </w:p>
    <w:p w14:paraId="5D92A131" w14:textId="77777777" w:rsidR="00FA5FDC" w:rsidRPr="00EF7945" w:rsidRDefault="00FA5FDC" w:rsidP="00A943EB">
      <w:pPr>
        <w:jc w:val="both"/>
        <w:rPr>
          <w:rFonts w:eastAsia="Times New Roman"/>
          <w:b/>
          <w:bCs/>
          <w:lang w:val="fr-FR" w:eastAsia="fr-FR"/>
        </w:rPr>
      </w:pPr>
    </w:p>
    <w:tbl>
      <w:tblPr>
        <w:tblStyle w:val="Grilledutableau"/>
        <w:tblW w:w="0" w:type="auto"/>
        <w:tblLook w:val="04A0" w:firstRow="1" w:lastRow="0" w:firstColumn="1" w:lastColumn="0" w:noHBand="0" w:noVBand="1"/>
      </w:tblPr>
      <w:tblGrid>
        <w:gridCol w:w="9062"/>
      </w:tblGrid>
      <w:tr w:rsidR="00FA5FDC" w:rsidRPr="00EF7945" w14:paraId="6B7C93F7" w14:textId="77777777" w:rsidTr="00A97FC1">
        <w:tc>
          <w:tcPr>
            <w:tcW w:w="9062" w:type="dxa"/>
          </w:tcPr>
          <w:p w14:paraId="5D3EB3A9" w14:textId="77777777" w:rsidR="00FA5FDC" w:rsidRPr="00EF7945" w:rsidRDefault="00FA5FDC" w:rsidP="00E0635E">
            <w:pPr>
              <w:pStyle w:val="paragraph"/>
              <w:spacing w:before="0" w:beforeAutospacing="0" w:after="0" w:afterAutospacing="0"/>
              <w:textAlignment w:val="baseline"/>
              <w:rPr>
                <w:rStyle w:val="normaltextrun"/>
                <w:rFonts w:asciiTheme="minorHAnsi" w:hAnsiTheme="minorHAnsi" w:cstheme="minorHAnsi"/>
                <w:b/>
                <w:bCs/>
                <w:sz w:val="22"/>
                <w:szCs w:val="22"/>
                <w:u w:val="single"/>
              </w:rPr>
            </w:pPr>
            <w:r w:rsidRPr="00EF7945">
              <w:rPr>
                <w:rStyle w:val="normaltextrun"/>
                <w:rFonts w:asciiTheme="minorHAnsi" w:eastAsiaTheme="majorEastAsia" w:hAnsiTheme="minorHAnsi" w:cstheme="minorHAnsi"/>
                <w:b/>
                <w:bCs/>
                <w:sz w:val="22"/>
                <w:szCs w:val="22"/>
                <w:u w:val="single"/>
              </w:rPr>
              <w:t>Particularités de la demande (à remplir si d’application)</w:t>
            </w:r>
          </w:p>
          <w:p w14:paraId="497F3296" w14:textId="77777777" w:rsidR="00FA5FDC" w:rsidRPr="00EF7945" w:rsidRDefault="00FA5FDC" w:rsidP="00E0635E">
            <w:pPr>
              <w:pStyle w:val="paragraph"/>
              <w:spacing w:before="0" w:beforeAutospacing="0" w:after="0" w:afterAutospacing="0"/>
              <w:textAlignment w:val="baseline"/>
              <w:rPr>
                <w:rFonts w:asciiTheme="minorHAnsi" w:hAnsiTheme="minorHAnsi" w:cstheme="minorHAnsi"/>
                <w:sz w:val="18"/>
                <w:szCs w:val="18"/>
              </w:rPr>
            </w:pPr>
          </w:p>
          <w:p w14:paraId="2FC47651" w14:textId="77777777" w:rsidR="00FA5FDC" w:rsidRPr="00EF7945" w:rsidRDefault="00A1170B" w:rsidP="00A97FC1">
            <w:pPr>
              <w:jc w:val="both"/>
              <w:rPr>
                <w:rFonts w:eastAsia="Times New Roman" w:cstheme="minorHAnsi"/>
                <w:b/>
                <w:lang w:val="fr-FR" w:eastAsia="fr-FR"/>
              </w:rPr>
            </w:pPr>
            <w:sdt>
              <w:sdtPr>
                <w:rPr>
                  <w:rStyle w:val="normaltextrun"/>
                  <w:rFonts w:cstheme="minorHAnsi"/>
                </w:rPr>
                <w:id w:val="-1914078690"/>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le projet concerne un </w:t>
            </w:r>
            <w:r w:rsidR="00FA5FDC" w:rsidRPr="00EF7945">
              <w:rPr>
                <w:rStyle w:val="normaltextrun"/>
                <w:rFonts w:cstheme="minorHAnsi"/>
                <w:b/>
                <w:bCs/>
              </w:rPr>
              <w:t>module de production d’énergie</w:t>
            </w:r>
            <w:r w:rsidR="00FA5FDC" w:rsidRPr="00EF7945">
              <w:rPr>
                <w:rStyle w:val="normaltextrun"/>
                <w:rFonts w:cstheme="minorHAnsi"/>
              </w:rPr>
              <w:t>, précisez la puissance du module :</w:t>
            </w:r>
          </w:p>
          <w:p w14:paraId="1EFBC264"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cstheme="minorHAnsi"/>
                <w:bCs/>
                <w:lang w:val="fr-FR"/>
              </w:rPr>
              <w:t>…………………………………………………………………………………………………………………………………………</w:t>
            </w:r>
          </w:p>
          <w:p w14:paraId="3B5D3C50" w14:textId="77777777" w:rsidR="00FA5FDC" w:rsidRPr="00EF7945" w:rsidRDefault="00FA5FDC" w:rsidP="00A97FC1">
            <w:pPr>
              <w:jc w:val="both"/>
              <w:rPr>
                <w:rStyle w:val="normaltextrun"/>
                <w:rFonts w:cstheme="minorHAnsi"/>
              </w:rPr>
            </w:pPr>
          </w:p>
          <w:p w14:paraId="02DF9591" w14:textId="77777777" w:rsidR="00FA5FDC" w:rsidRPr="00EF7945" w:rsidRDefault="00A1170B" w:rsidP="00A97FC1">
            <w:pPr>
              <w:jc w:val="both"/>
              <w:rPr>
                <w:rFonts w:eastAsia="Times New Roman" w:cstheme="minorHAnsi"/>
                <w:lang w:val="fr-FR" w:eastAsia="fr-FR"/>
              </w:rPr>
            </w:pPr>
            <w:sdt>
              <w:sdtPr>
                <w:rPr>
                  <w:rStyle w:val="normaltextrun"/>
                  <w:rFonts w:cstheme="minorHAnsi"/>
                </w:rPr>
                <w:id w:val="459995693"/>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la mise en œuvre du projet est souhaitée par</w:t>
            </w:r>
            <w:r w:rsidR="00FA5FDC" w:rsidRPr="00EF7945">
              <w:rPr>
                <w:rStyle w:val="normaltextrun"/>
                <w:rFonts w:cstheme="minorHAnsi"/>
                <w:b/>
                <w:bCs/>
              </w:rPr>
              <w:t xml:space="preserve"> phases </w:t>
            </w:r>
            <w:r w:rsidR="00FA5FDC" w:rsidRPr="00EF7945">
              <w:rPr>
                <w:rStyle w:val="normaltextrun"/>
                <w:rFonts w:cstheme="minorHAnsi"/>
              </w:rPr>
              <w:t xml:space="preserve">(si vous souhaitez notamment que la date de péremption de votre permis soit alignée sur ces phases), précisez la </w:t>
            </w:r>
            <w:r w:rsidR="00FA5FDC" w:rsidRPr="00EF7945">
              <w:rPr>
                <w:rStyle w:val="normaltextrun"/>
                <w:rFonts w:cstheme="minorHAnsi"/>
                <w:b/>
                <w:bCs/>
              </w:rPr>
              <w:t>description de ce phasage</w:t>
            </w:r>
            <w:r w:rsidR="00FA5FDC" w:rsidRPr="00EF7945">
              <w:rPr>
                <w:rStyle w:val="normaltextrun"/>
                <w:rFonts w:cstheme="minorHAnsi"/>
              </w:rPr>
              <w:t xml:space="preserve"> ainsi que la </w:t>
            </w:r>
            <w:r w:rsidR="00FA5FDC" w:rsidRPr="00EF7945">
              <w:rPr>
                <w:rStyle w:val="normaltextrun"/>
                <w:rFonts w:cstheme="minorHAnsi"/>
                <w:b/>
                <w:bCs/>
              </w:rPr>
              <w:t>date</w:t>
            </w:r>
            <w:r w:rsidR="00FA5FDC" w:rsidRPr="00EF7945">
              <w:rPr>
                <w:rStyle w:val="normaltextrun"/>
                <w:rFonts w:cstheme="minorHAnsi"/>
              </w:rPr>
              <w:t xml:space="preserve"> ou période souhaitée pour la seconde phase et les éventuelles phases </w:t>
            </w:r>
            <w:proofErr w:type="gramStart"/>
            <w:r w:rsidR="00FA5FDC" w:rsidRPr="00EF7945">
              <w:rPr>
                <w:rStyle w:val="normaltextrun"/>
                <w:rFonts w:cstheme="minorHAnsi"/>
              </w:rPr>
              <w:t>ultérieures:</w:t>
            </w:r>
            <w:proofErr w:type="gramEnd"/>
          </w:p>
          <w:p w14:paraId="5679A09C" w14:textId="77777777" w:rsidR="00FA5FDC" w:rsidRPr="00EF7945" w:rsidRDefault="00FA5FDC" w:rsidP="001C0202">
            <w:pPr>
              <w:numPr>
                <w:ilvl w:val="0"/>
                <w:numId w:val="74"/>
              </w:numPr>
              <w:jc w:val="both"/>
              <w:rPr>
                <w:rFonts w:eastAsia="Times New Roman" w:cstheme="minorHAnsi"/>
                <w:bCs/>
                <w:lang w:val="fr-FR" w:eastAsia="fr-FR"/>
              </w:rPr>
            </w:pPr>
            <w:r w:rsidRPr="00EF7945">
              <w:rPr>
                <w:rFonts w:eastAsia="Times New Roman" w:cstheme="minorHAnsi"/>
                <w:bCs/>
                <w:lang w:val="fr-FR" w:eastAsia="fr-FR"/>
              </w:rPr>
              <w:t>………………………………………………………………………………………………………………………………………………………………………………………………………………………………………………………………………………………………………………………………………………………………………</w:t>
            </w:r>
          </w:p>
          <w:p w14:paraId="13135EB6" w14:textId="77777777" w:rsidR="00FA5FDC" w:rsidRPr="00EF7945" w:rsidRDefault="00FA5FDC" w:rsidP="00A97FC1">
            <w:pPr>
              <w:jc w:val="both"/>
              <w:rPr>
                <w:rFonts w:eastAsia="Times New Roman" w:cstheme="minorHAnsi"/>
                <w:b/>
                <w:lang w:val="fr-FR" w:eastAsia="fr-FR"/>
              </w:rPr>
            </w:pPr>
          </w:p>
          <w:p w14:paraId="69253505" w14:textId="77777777" w:rsidR="00FA5FDC" w:rsidRPr="00EF7945" w:rsidRDefault="00A1170B" w:rsidP="00A97FC1">
            <w:pPr>
              <w:jc w:val="both"/>
              <w:rPr>
                <w:rFonts w:eastAsia="Times New Roman" w:cstheme="minorHAnsi"/>
                <w:lang w:eastAsia="fr-FR"/>
              </w:rPr>
            </w:pPr>
            <w:sdt>
              <w:sdtPr>
                <w:rPr>
                  <w:rFonts w:eastAsia="Times New Roman" w:cstheme="minorHAnsi"/>
                  <w:lang w:eastAsia="fr-FR"/>
                </w:rPr>
                <w:id w:val="-264847723"/>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lang w:eastAsia="fr-FR"/>
                  </w:rPr>
                  <w:t>☐</w:t>
                </w:r>
              </w:sdtContent>
            </w:sdt>
            <w:r w:rsidR="00FA5FDC" w:rsidRPr="00EF7945">
              <w:rPr>
                <w:rFonts w:eastAsia="Times New Roman" w:cstheme="minorHAnsi"/>
                <w:lang w:eastAsia="fr-FR"/>
              </w:rPr>
              <w:t xml:space="preserve"> Si le projet concerne une </w:t>
            </w:r>
            <w:r w:rsidR="00FA5FDC" w:rsidRPr="00EF7945">
              <w:rPr>
                <w:rFonts w:eastAsia="Times New Roman" w:cstheme="minorHAnsi"/>
                <w:b/>
                <w:bCs/>
                <w:lang w:eastAsia="fr-FR"/>
              </w:rPr>
              <w:t>régularisation de travaux effectués sans permis ou non conformément au permis délivré</w:t>
            </w:r>
            <w:r w:rsidR="00FA5FDC" w:rsidRPr="00EF7945">
              <w:rPr>
                <w:rFonts w:eastAsia="Times New Roman" w:cstheme="minorHAnsi"/>
                <w:lang w:eastAsia="fr-FR"/>
              </w:rPr>
              <w:t>, décrivez les actes et travaux dont la régularisation est demandée et précisez les éléments probants permettant de démontrer la date de leur réalisation.</w:t>
            </w:r>
          </w:p>
          <w:p w14:paraId="536FF6E7" w14:textId="77777777" w:rsidR="00FA5FDC" w:rsidRPr="00EF7945" w:rsidRDefault="00FA5FDC" w:rsidP="001C0202">
            <w:pPr>
              <w:numPr>
                <w:ilvl w:val="0"/>
                <w:numId w:val="74"/>
              </w:numPr>
              <w:jc w:val="both"/>
              <w:rPr>
                <w:rFonts w:cstheme="minorHAnsi"/>
                <w:bCs/>
                <w:lang w:val="fr-FR"/>
              </w:rPr>
            </w:pPr>
            <w:r w:rsidRPr="00EF7945">
              <w:rPr>
                <w:rFonts w:cstheme="minorHAnsi"/>
                <w:bCs/>
                <w:lang w:val="fr-FR"/>
              </w:rPr>
              <w:t>………………………………………………………………………………………………………………………………………………………………………………………………………………………………………………………………………………………………………………………………………………………………………………………………………………………………………</w:t>
            </w:r>
          </w:p>
          <w:p w14:paraId="095FDFF3" w14:textId="77777777" w:rsidR="00FA5FDC" w:rsidRPr="00EF7945" w:rsidRDefault="00A1170B" w:rsidP="00A97FC1">
            <w:pPr>
              <w:jc w:val="both"/>
              <w:rPr>
                <w:rStyle w:val="normaltextrun"/>
                <w:rFonts w:cstheme="minorHAnsi"/>
                <w:u w:val="single"/>
              </w:rPr>
            </w:pPr>
            <w:sdt>
              <w:sdtPr>
                <w:rPr>
                  <w:rStyle w:val="normaltextrun"/>
                  <w:rFonts w:cstheme="minorHAnsi"/>
                </w:rPr>
                <w:id w:val="-1268537451"/>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le projet a pour effet d’éteindre ou de modifier des </w:t>
            </w:r>
            <w:r w:rsidR="00FA5FDC" w:rsidRPr="00EF7945">
              <w:rPr>
                <w:rStyle w:val="normaltextrun"/>
                <w:rFonts w:cstheme="minorHAnsi"/>
                <w:b/>
                <w:bCs/>
              </w:rPr>
              <w:t>servitudes et autres droits</w:t>
            </w:r>
            <w:r w:rsidR="00FA5FDC" w:rsidRPr="00EF7945">
              <w:rPr>
                <w:rStyle w:val="normaltextrun"/>
                <w:rFonts w:cstheme="minorHAnsi"/>
              </w:rPr>
              <w:t xml:space="preserve"> : précisez en la nature (servitude de passage, de vue, …) et les contraintes induites par le projet </w:t>
            </w:r>
            <w:r w:rsidR="00FA5FDC" w:rsidRPr="00EF7945">
              <w:rPr>
                <w:rStyle w:val="normaltextrun"/>
                <w:rFonts w:cstheme="minorHAnsi"/>
                <w:u w:val="single"/>
              </w:rPr>
              <w:t>:</w:t>
            </w:r>
          </w:p>
          <w:p w14:paraId="3E1F338F" w14:textId="77777777" w:rsidR="00FA5FDC" w:rsidRPr="00EF7945" w:rsidRDefault="00FA5FDC" w:rsidP="001C0202">
            <w:pPr>
              <w:numPr>
                <w:ilvl w:val="0"/>
                <w:numId w:val="74"/>
              </w:numPr>
              <w:jc w:val="both"/>
              <w:rPr>
                <w:rFonts w:cstheme="minorHAnsi"/>
                <w:bCs/>
                <w:lang w:val="fr-FR"/>
              </w:rPr>
            </w:pPr>
            <w:r w:rsidRPr="00EF7945">
              <w:rPr>
                <w:rFonts w:cstheme="minorHAnsi"/>
                <w:bCs/>
                <w:lang w:val="fr-FR"/>
              </w:rPr>
              <w:t>………………………………………………………………………………………………………………………………………………………………………………………………………………………………………………………………………………………………………………………………………………………………………………………………………………………………………</w:t>
            </w:r>
          </w:p>
          <w:p w14:paraId="4E09DD53" w14:textId="77777777" w:rsidR="00FA5FDC" w:rsidRPr="00EF7945" w:rsidRDefault="00FA5FDC" w:rsidP="00A97FC1">
            <w:pPr>
              <w:jc w:val="both"/>
              <w:rPr>
                <w:rFonts w:eastAsia="Times New Roman" w:cstheme="minorHAnsi"/>
                <w:b/>
                <w:lang w:val="fr-FR" w:eastAsia="fr-FR"/>
              </w:rPr>
            </w:pPr>
          </w:p>
        </w:tc>
      </w:tr>
    </w:tbl>
    <w:p w14:paraId="25454A44" w14:textId="77777777" w:rsidR="00FA5FDC" w:rsidRPr="00EF7945" w:rsidRDefault="00FA5FDC" w:rsidP="0075737F">
      <w:pPr>
        <w:jc w:val="both"/>
        <w:rPr>
          <w:rFonts w:cstheme="minorHAnsi"/>
        </w:rPr>
      </w:pPr>
    </w:p>
    <w:p w14:paraId="6E3EDCF4" w14:textId="77777777" w:rsidR="00FA5FDC" w:rsidRPr="00EF7945" w:rsidRDefault="00FA5FDC" w:rsidP="0075737F">
      <w:pPr>
        <w:jc w:val="both"/>
      </w:pPr>
    </w:p>
    <w:p w14:paraId="7CAF7D10" w14:textId="77777777" w:rsidR="00FA5FDC" w:rsidRPr="00EF7945" w:rsidRDefault="00FA5FDC" w:rsidP="00A943EB">
      <w:pPr>
        <w:jc w:val="both"/>
        <w:rPr>
          <w:rFonts w:eastAsia="Times New Roman"/>
          <w:b/>
          <w:bCs/>
          <w:sz w:val="36"/>
          <w:szCs w:val="36"/>
          <w:lang w:val="fr-FR" w:eastAsia="fr-FR"/>
        </w:rPr>
      </w:pPr>
      <w:r w:rsidRPr="00EF7945">
        <w:rPr>
          <w:rFonts w:eastAsia="Times New Roman"/>
          <w:b/>
          <w:bCs/>
          <w:sz w:val="36"/>
          <w:szCs w:val="36"/>
          <w:lang w:val="fr-FR" w:eastAsia="fr-FR"/>
        </w:rPr>
        <w:t>Cadre 4 – Réglementation applicable : liste et motivation des dérogations et écarts</w:t>
      </w:r>
    </w:p>
    <w:p w14:paraId="735DDBE6" w14:textId="77777777" w:rsidR="00FA5FDC" w:rsidRPr="00EF7945" w:rsidRDefault="00FA5FDC" w:rsidP="00A943EB">
      <w:pPr>
        <w:jc w:val="both"/>
        <w:rPr>
          <w:rFonts w:eastAsia="Times New Roman" w:cstheme="minorHAnsi"/>
          <w:b/>
          <w:lang w:val="fr-FR" w:eastAsia="fr-FR"/>
        </w:rPr>
      </w:pPr>
    </w:p>
    <w:p w14:paraId="72CA07F4" w14:textId="77777777" w:rsidR="00FA5FDC" w:rsidRPr="00EF7945" w:rsidRDefault="00FA5FDC" w:rsidP="00A943EB"/>
    <w:tbl>
      <w:tblPr>
        <w:tblStyle w:val="Grilledutableau"/>
        <w:tblW w:w="0" w:type="auto"/>
        <w:tblLook w:val="04A0" w:firstRow="1" w:lastRow="0" w:firstColumn="1" w:lastColumn="0" w:noHBand="0" w:noVBand="1"/>
      </w:tblPr>
      <w:tblGrid>
        <w:gridCol w:w="9062"/>
      </w:tblGrid>
      <w:tr w:rsidR="00FA5FDC" w:rsidRPr="00EF7945" w14:paraId="6F28BF07" w14:textId="77777777" w:rsidTr="373BF073">
        <w:tc>
          <w:tcPr>
            <w:tcW w:w="9062" w:type="dxa"/>
          </w:tcPr>
          <w:p w14:paraId="4BA01027" w14:textId="77777777" w:rsidR="00FA5FDC" w:rsidRPr="00EF7945" w:rsidRDefault="00FA5FDC" w:rsidP="00A943EB">
            <w:pPr>
              <w:jc w:val="both"/>
              <w:rPr>
                <w:rFonts w:cstheme="minorHAnsi"/>
                <w:i/>
                <w:iCs/>
                <w:lang w:val="fr-FR"/>
              </w:rPr>
            </w:pPr>
            <w:r w:rsidRPr="00EF7945">
              <w:rPr>
                <w:rFonts w:cstheme="minorHAnsi"/>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56989364" w14:textId="77777777" w:rsidR="00FA5FDC" w:rsidRPr="00EF7945" w:rsidRDefault="00FA5FDC" w:rsidP="00A943EB">
            <w:pPr>
              <w:rPr>
                <w:rFonts w:cstheme="minorHAnsi"/>
              </w:rPr>
            </w:pPr>
          </w:p>
          <w:p w14:paraId="365B3A65" w14:textId="77777777" w:rsidR="00FA5FDC" w:rsidRPr="00EF7945" w:rsidRDefault="00A1170B" w:rsidP="00A943EB">
            <w:pPr>
              <w:jc w:val="both"/>
              <w:rPr>
                <w:rFonts w:cstheme="minorHAnsi"/>
                <w:lang w:val="fr-FR"/>
              </w:rPr>
            </w:pPr>
            <w:sdt>
              <w:sdtPr>
                <w:rPr>
                  <w:rFonts w:cstheme="minorHAnsi"/>
                </w:rPr>
                <w:id w:val="1482121218"/>
                <w14:checkbox>
                  <w14:checked w14:val="0"/>
                  <w14:checkedState w14:val="2612" w14:font="MS Gothic"/>
                  <w14:uncheckedState w14:val="2610" w14:font="MS Gothic"/>
                </w14:checkbox>
              </w:sdtPr>
              <w:sdtEndPr/>
              <w:sdtContent>
                <w:r w:rsidR="00FA5FDC" w:rsidRPr="00EF7945">
                  <w:rPr>
                    <w:rFonts w:ascii="Segoe UI Symbol" w:hAnsi="Segoe UI Symbol" w:cs="Segoe UI Symbol"/>
                  </w:rPr>
                  <w:t>☐</w:t>
                </w:r>
              </w:sdtContent>
            </w:sdt>
            <w:r w:rsidR="00FA5FDC" w:rsidRPr="00EF7945">
              <w:rPr>
                <w:rFonts w:cstheme="minorHAnsi"/>
              </w:rPr>
              <w:t xml:space="preserve"> Si votre demande i</w:t>
            </w:r>
            <w:proofErr w:type="spellStart"/>
            <w:r w:rsidR="00FA5FDC" w:rsidRPr="00EF7945">
              <w:rPr>
                <w:rFonts w:cstheme="minorHAnsi"/>
                <w:lang w:val="fr-FR"/>
              </w:rPr>
              <w:t>mplique</w:t>
            </w:r>
            <w:proofErr w:type="spellEnd"/>
            <w:r w:rsidR="00FA5FDC" w:rsidRPr="00EF7945">
              <w:rPr>
                <w:rFonts w:cstheme="minorHAnsi"/>
                <w:lang w:val="fr-FR"/>
              </w:rPr>
              <w:t xml:space="preserve"> une </w:t>
            </w:r>
            <w:r w:rsidR="00FA5FDC" w:rsidRPr="00EF7945">
              <w:rPr>
                <w:rFonts w:cstheme="minorHAnsi"/>
                <w:b/>
                <w:bCs/>
                <w:lang w:val="fr-FR"/>
              </w:rPr>
              <w:t>dérogation au plan de secteur</w:t>
            </w:r>
            <w:r w:rsidR="00FA5FDC" w:rsidRPr="00EF7945">
              <w:rPr>
                <w:rFonts w:cstheme="minorHAnsi"/>
                <w:lang w:val="fr-FR"/>
              </w:rPr>
              <w:t xml:space="preserve"> ou aux </w:t>
            </w:r>
            <w:r w:rsidR="00FA5FDC" w:rsidRPr="00EF7945">
              <w:rPr>
                <w:rFonts w:cstheme="minorHAnsi"/>
                <w:b/>
                <w:bCs/>
                <w:lang w:val="fr-FR"/>
              </w:rPr>
              <w:t>normes du guide régional d’urbanisme</w:t>
            </w:r>
            <w:r w:rsidR="00FA5FDC" w:rsidRPr="00EF7945">
              <w:rPr>
                <w:rFonts w:cstheme="minorHAnsi"/>
                <w:lang w:val="fr-FR"/>
              </w:rPr>
              <w:t> :</w:t>
            </w:r>
          </w:p>
          <w:p w14:paraId="64DC1113" w14:textId="77777777" w:rsidR="00FA5FDC" w:rsidRPr="00EF7945" w:rsidRDefault="00FA5FDC" w:rsidP="00A943EB">
            <w:pPr>
              <w:jc w:val="both"/>
              <w:rPr>
                <w:rFonts w:cstheme="minorHAnsi"/>
                <w:lang w:val="fr-FR"/>
              </w:rPr>
            </w:pPr>
          </w:p>
          <w:p w14:paraId="698804AE"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Enumérez</w:t>
            </w:r>
            <w:r w:rsidRPr="00EF7945">
              <w:rPr>
                <w:rFonts w:cstheme="minorHAnsi"/>
                <w:lang w:val="fr-FR"/>
              </w:rPr>
              <w:t xml:space="preserve"> le ou les dérogations sollicitées :</w:t>
            </w:r>
          </w:p>
          <w:p w14:paraId="22286DF1" w14:textId="77777777" w:rsidR="00FA5FDC" w:rsidRPr="00EF7945" w:rsidRDefault="00FA5FDC" w:rsidP="373BF073">
            <w:pPr>
              <w:spacing w:after="100" w:line="120" w:lineRule="atLeast"/>
              <w:ind w:left="720"/>
              <w:contextualSpacing/>
              <w:jc w:val="both"/>
              <w:rPr>
                <w:lang w:val="fr-FR"/>
              </w:rPr>
            </w:pPr>
            <w:r w:rsidRPr="00EF7945">
              <w:rPr>
                <w:lang w:val="fr-FR"/>
              </w:rPr>
              <w:t>……………………………………………………………………………………………………………………………………………………………………………………………………………………………………………………………………………………………………………………………………………………………………………………………………………………….................................................................................................................................................................</w:t>
            </w:r>
          </w:p>
          <w:p w14:paraId="040E6B28" w14:textId="77777777" w:rsidR="00FA5FDC" w:rsidRPr="00EF7945" w:rsidRDefault="00FA5FDC" w:rsidP="00A943EB">
            <w:pPr>
              <w:ind w:left="720"/>
              <w:contextualSpacing/>
              <w:jc w:val="both"/>
              <w:rPr>
                <w:rFonts w:cstheme="minorHAnsi"/>
                <w:lang w:val="fr-FR"/>
              </w:rPr>
            </w:pPr>
          </w:p>
          <w:p w14:paraId="38317E47" w14:textId="77777777" w:rsidR="00FA5FDC" w:rsidRPr="00EF7945" w:rsidRDefault="00FA5FDC" w:rsidP="001C0202">
            <w:pPr>
              <w:numPr>
                <w:ilvl w:val="0"/>
                <w:numId w:val="72"/>
              </w:numPr>
              <w:contextualSpacing/>
              <w:jc w:val="both"/>
              <w:rPr>
                <w:rFonts w:cstheme="minorHAnsi"/>
                <w:lang w:val="fr-FR"/>
              </w:rPr>
            </w:pPr>
            <w:r w:rsidRPr="00EF7945">
              <w:rPr>
                <w:rFonts w:cstheme="minorHAnsi"/>
                <w:lang w:val="fr-FR"/>
              </w:rPr>
              <w:lastRenderedPageBreak/>
              <w:t xml:space="preserve">En cas de dérogation au plan de secteur, </w:t>
            </w:r>
            <w:r w:rsidRPr="00EF7945">
              <w:rPr>
                <w:rFonts w:cstheme="minorHAnsi"/>
                <w:b/>
                <w:bCs/>
                <w:lang w:val="fr-FR"/>
              </w:rPr>
              <w:t>expliquez et motivez</w:t>
            </w:r>
            <w:r w:rsidRPr="00EF7945">
              <w:rPr>
                <w:rFonts w:cstheme="minorHAnsi"/>
                <w:lang w:val="fr-FR"/>
              </w:rPr>
              <w:t xml:space="preserve"> le respect des conditions de l’une des hypothèses de dérogation repises aux articles D.IV.6 à D.IV.11 du CoDT : </w:t>
            </w:r>
          </w:p>
          <w:p w14:paraId="5DC62BBA" w14:textId="77777777" w:rsidR="00FA5FDC" w:rsidRPr="00EF7945" w:rsidRDefault="00FA5FDC" w:rsidP="00A943EB">
            <w:pPr>
              <w:ind w:left="720"/>
              <w:contextualSpacing/>
              <w:rPr>
                <w:rFonts w:cstheme="minorHAnsi"/>
                <w:lang w:val="fr-FR"/>
              </w:rPr>
            </w:pPr>
            <w:r w:rsidRPr="00EF7945">
              <w:rPr>
                <w:rFonts w:cstheme="minorHAnsi"/>
                <w:lang w:val="fr-FR"/>
              </w:rPr>
              <w:t>……………………………………………………………………………………………………………………………………………………………………………………………………………………………………………………………………………………………………………………………………………………………………………………………………………………………………………………………………………………………………………………………………………………………………..</w:t>
            </w:r>
          </w:p>
          <w:p w14:paraId="168878C8" w14:textId="77777777" w:rsidR="00FA5FDC" w:rsidRPr="00EF7945" w:rsidRDefault="00FA5FDC" w:rsidP="00A943EB">
            <w:pPr>
              <w:jc w:val="both"/>
              <w:rPr>
                <w:rFonts w:cstheme="minorHAnsi"/>
                <w:lang w:val="fr-FR"/>
              </w:rPr>
            </w:pPr>
          </w:p>
          <w:p w14:paraId="0C8E4DF3" w14:textId="77777777" w:rsidR="00FA5FDC" w:rsidRPr="00EF7945" w:rsidRDefault="00FA5FDC" w:rsidP="001C0202">
            <w:pPr>
              <w:numPr>
                <w:ilvl w:val="0"/>
                <w:numId w:val="72"/>
              </w:numPr>
              <w:contextualSpacing/>
              <w:jc w:val="both"/>
              <w:rPr>
                <w:rFonts w:cstheme="minorHAnsi"/>
                <w:lang w:val="fr-FR"/>
              </w:rPr>
            </w:pPr>
            <w:r w:rsidRPr="00EF7945">
              <w:rPr>
                <w:rFonts w:cstheme="minorHAnsi"/>
                <w:lang w:val="fr-FR"/>
              </w:rPr>
              <w:t xml:space="preserve">En cas de dérogation au plan de secteur ou aux normes du guide régional d’urbanisme, </w:t>
            </w:r>
            <w:r w:rsidRPr="00EF7945">
              <w:rPr>
                <w:rFonts w:cstheme="minorHAnsi"/>
                <w:b/>
                <w:bCs/>
                <w:lang w:val="fr-FR"/>
              </w:rPr>
              <w:t>expliquez et motivez</w:t>
            </w:r>
            <w:r w:rsidRPr="00EF7945">
              <w:rPr>
                <w:rFonts w:cstheme="minorHAnsi"/>
                <w:lang w:val="fr-FR"/>
              </w:rPr>
              <w:t xml:space="preserve"> le respect des conditions de l’article D.IV.13 du CoDT</w:t>
            </w:r>
          </w:p>
          <w:p w14:paraId="4A512D15" w14:textId="77777777" w:rsidR="00FA5FDC" w:rsidRPr="00EF7945" w:rsidRDefault="00FA5FDC" w:rsidP="00A943EB">
            <w:pPr>
              <w:ind w:left="708"/>
              <w:jc w:val="both"/>
              <w:rPr>
                <w:rFonts w:cstheme="minorHAnsi"/>
                <w:lang w:val="fr-FR"/>
              </w:rPr>
            </w:pPr>
            <w:r w:rsidRPr="00EF7945">
              <w:rPr>
                <w:rFonts w:cstheme="minorHAnsi"/>
                <w:lang w:val="fr-FR"/>
              </w:rPr>
              <w:t>……………………………………………………………………………………………………………………………………………………………………………………………………………………………………………………………………………………………………………………………………………………………………………………………………………………………………………………………………………………………………………………………………………………………………………………</w:t>
            </w:r>
          </w:p>
          <w:p w14:paraId="273B553F" w14:textId="77777777" w:rsidR="00FA5FDC" w:rsidRPr="00EF7945" w:rsidRDefault="00FA5FDC" w:rsidP="00A943EB">
            <w:pPr>
              <w:jc w:val="both"/>
              <w:rPr>
                <w:rFonts w:cstheme="minorHAnsi"/>
                <w:lang w:val="fr-FR"/>
              </w:rPr>
            </w:pPr>
          </w:p>
          <w:p w14:paraId="2A422AD4" w14:textId="77777777" w:rsidR="00FA5FDC" w:rsidRPr="00EF7945" w:rsidRDefault="00A1170B" w:rsidP="00A943EB">
            <w:pPr>
              <w:jc w:val="both"/>
              <w:rPr>
                <w:rFonts w:cstheme="minorHAnsi"/>
                <w:lang w:val="fr-FR"/>
              </w:rPr>
            </w:pPr>
            <w:sdt>
              <w:sdtPr>
                <w:rPr>
                  <w:rFonts w:cstheme="minorHAnsi"/>
                  <w:lang w:val="fr-FR"/>
                </w:rPr>
                <w:id w:val="2087102263"/>
                <w14:checkbox>
                  <w14:checked w14:val="0"/>
                  <w14:checkedState w14:val="2612" w14:font="MS Gothic"/>
                  <w14:uncheckedState w14:val="2610" w14:font="MS Gothic"/>
                </w14:checkbox>
              </w:sdtPr>
              <w:sdtEndPr/>
              <w:sdtContent>
                <w:r w:rsidR="00FA5FDC" w:rsidRPr="00EF7945">
                  <w:rPr>
                    <w:rFonts w:ascii="Segoe UI Symbol" w:hAnsi="Segoe UI Symbol" w:cs="Segoe UI Symbol"/>
                    <w:lang w:val="fr-FR"/>
                  </w:rPr>
                  <w:t>☐</w:t>
                </w:r>
              </w:sdtContent>
            </w:sdt>
            <w:r w:rsidR="00FA5FDC" w:rsidRPr="00EF7945">
              <w:rPr>
                <w:rFonts w:cstheme="minorHAnsi"/>
                <w:lang w:val="fr-FR"/>
              </w:rPr>
              <w:t xml:space="preserve"> Si votre demande implique </w:t>
            </w:r>
            <w:r w:rsidR="00FA5FDC" w:rsidRPr="00EF7945">
              <w:rPr>
                <w:rFonts w:cstheme="minorHAnsi"/>
                <w:b/>
                <w:bCs/>
                <w:lang w:val="fr-FR"/>
              </w:rPr>
              <w:t>un ou plusieurs écarts</w:t>
            </w:r>
            <w:r w:rsidR="00FA5FDC" w:rsidRPr="00EF7945">
              <w:rPr>
                <w:rFonts w:cstheme="minorHAnsi"/>
                <w:lang w:val="fr-FR"/>
              </w:rPr>
              <w:t xml:space="preserve"> à un </w:t>
            </w:r>
            <w:r w:rsidR="00FA5FDC" w:rsidRPr="00EF7945">
              <w:rPr>
                <w:rFonts w:cstheme="minorHAnsi"/>
                <w:b/>
                <w:bCs/>
                <w:lang w:val="fr-FR"/>
              </w:rPr>
              <w:t>schéma</w:t>
            </w:r>
            <w:r w:rsidR="00FA5FDC" w:rsidRPr="00EF7945">
              <w:rPr>
                <w:rFonts w:cstheme="minorHAnsi"/>
                <w:lang w:val="fr-FR"/>
              </w:rPr>
              <w:t xml:space="preserve">, à une carte d’affectation des sols, aux </w:t>
            </w:r>
            <w:r w:rsidR="00FA5FDC" w:rsidRPr="00EF7945">
              <w:rPr>
                <w:rFonts w:cstheme="minorHAnsi"/>
                <w:b/>
                <w:bCs/>
                <w:lang w:val="fr-FR"/>
              </w:rPr>
              <w:t>indications d’un guide d’urbanisme</w:t>
            </w:r>
            <w:r w:rsidR="00FA5FDC" w:rsidRPr="00EF7945">
              <w:rPr>
                <w:rFonts w:cstheme="minorHAnsi"/>
                <w:lang w:val="fr-FR"/>
              </w:rPr>
              <w:t xml:space="preserve">, ou au </w:t>
            </w:r>
            <w:r w:rsidR="00FA5FDC" w:rsidRPr="00EF7945">
              <w:rPr>
                <w:rFonts w:cstheme="minorHAnsi"/>
                <w:b/>
                <w:bCs/>
                <w:lang w:val="fr-FR"/>
              </w:rPr>
              <w:t>permis d’urbanisation</w:t>
            </w:r>
            <w:r w:rsidR="00FA5FDC" w:rsidRPr="00EF7945">
              <w:rPr>
                <w:rFonts w:cstheme="minorHAnsi"/>
                <w:lang w:val="fr-FR"/>
              </w:rPr>
              <w:t> :</w:t>
            </w:r>
          </w:p>
          <w:p w14:paraId="4771D1CB" w14:textId="77777777" w:rsidR="00FA5FDC" w:rsidRPr="00EF7945" w:rsidRDefault="00FA5FDC" w:rsidP="00A943EB">
            <w:pPr>
              <w:jc w:val="both"/>
              <w:rPr>
                <w:rFonts w:cstheme="minorHAnsi"/>
                <w:lang w:val="fr-FR"/>
              </w:rPr>
            </w:pPr>
          </w:p>
          <w:p w14:paraId="748A3D39"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Enumérez</w:t>
            </w:r>
            <w:r w:rsidRPr="00EF7945">
              <w:rPr>
                <w:rFonts w:cstheme="minorHAnsi"/>
                <w:lang w:val="fr-FR"/>
              </w:rPr>
              <w:t xml:space="preserve"> le ou les écarts sollicités :</w:t>
            </w:r>
          </w:p>
          <w:p w14:paraId="765BA3CC" w14:textId="77777777" w:rsidR="00FA5FDC" w:rsidRPr="00EF7945" w:rsidRDefault="00FA5FDC" w:rsidP="373BF073">
            <w:pPr>
              <w:ind w:left="708"/>
              <w:jc w:val="both"/>
              <w:rPr>
                <w:lang w:val="fr-FR"/>
              </w:rPr>
            </w:pPr>
            <w:r w:rsidRPr="00EF7945">
              <w:rPr>
                <w:lang w:val="fr-FR"/>
              </w:rPr>
              <w:t>………………………………………………………………………………………………………………………………………………………………………………………………………………………………………………………………………………………………………………………………………………………………………………………………………………………………………..................................................................................................................................................</w:t>
            </w:r>
          </w:p>
          <w:p w14:paraId="34A7BF1F" w14:textId="77777777" w:rsidR="00FA5FDC" w:rsidRPr="00EF7945" w:rsidRDefault="00FA5FDC" w:rsidP="00A943EB">
            <w:pPr>
              <w:jc w:val="both"/>
              <w:rPr>
                <w:rFonts w:cstheme="minorHAnsi"/>
                <w:lang w:val="fr-FR"/>
              </w:rPr>
            </w:pPr>
          </w:p>
          <w:p w14:paraId="225BE566"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Expliquez et motivez</w:t>
            </w:r>
            <w:r w:rsidRPr="00EF7945">
              <w:rPr>
                <w:rFonts w:cstheme="minorHAnsi"/>
                <w:lang w:val="fr-FR"/>
              </w:rPr>
              <w:t xml:space="preserve"> le respect des conditions de l’article D.IV.5 du CoDT</w:t>
            </w:r>
          </w:p>
          <w:p w14:paraId="3A7C4B6D" w14:textId="77777777" w:rsidR="00FA5FDC" w:rsidRPr="00EF7945" w:rsidRDefault="00FA5FDC" w:rsidP="00A943EB">
            <w:pPr>
              <w:ind w:left="720"/>
              <w:contextualSpacing/>
              <w:jc w:val="both"/>
              <w:rPr>
                <w:rFonts w:cstheme="minorHAnsi"/>
                <w:lang w:val="fr-FR"/>
              </w:rPr>
            </w:pPr>
            <w:r w:rsidRPr="00EF7945">
              <w:rPr>
                <w:rFonts w:cstheme="minorHAnsi"/>
                <w:lang w:val="fr-FR"/>
              </w:rPr>
              <w:t>……………………………………………………………………………………………………………………………………………………………………………………………………………………………………………………………………………………………………………………………………………………………………………………………………………………………………………………………………………………………………………………………………………………………………………………</w:t>
            </w:r>
          </w:p>
          <w:p w14:paraId="4D66787A" w14:textId="77777777" w:rsidR="00FA5FDC" w:rsidRPr="00EF7945" w:rsidRDefault="00FA5FDC" w:rsidP="00A943EB">
            <w:pPr>
              <w:rPr>
                <w:rFonts w:cstheme="minorHAnsi"/>
              </w:rPr>
            </w:pPr>
          </w:p>
        </w:tc>
      </w:tr>
    </w:tbl>
    <w:p w14:paraId="0935602A" w14:textId="77777777" w:rsidR="00FA5FDC" w:rsidRPr="00EF7945" w:rsidRDefault="00FA5FDC" w:rsidP="00A943EB">
      <w:pPr>
        <w:jc w:val="both"/>
        <w:rPr>
          <w:rFonts w:eastAsia="Times New Roman" w:cstheme="minorHAnsi"/>
          <w:b/>
          <w:lang w:val="fr-FR" w:eastAsia="fr-FR"/>
        </w:rPr>
      </w:pPr>
    </w:p>
    <w:p w14:paraId="5FB6DF08" w14:textId="77777777" w:rsidR="00FA5FDC" w:rsidRPr="00EF7945" w:rsidRDefault="00FA5FDC" w:rsidP="00A943EB">
      <w:pPr>
        <w:jc w:val="both"/>
        <w:rPr>
          <w:rFonts w:eastAsia="Times New Roman" w:cstheme="minorHAnsi"/>
          <w:b/>
          <w:lang w:val="fr-FR" w:eastAsia="fr-FR"/>
        </w:rPr>
      </w:pPr>
    </w:p>
    <w:p w14:paraId="05972375" w14:textId="4EC9699A" w:rsidR="00FA5FDC" w:rsidRPr="00EF7945" w:rsidRDefault="00FA5FDC" w:rsidP="00A943EB">
      <w:pPr>
        <w:jc w:val="both"/>
        <w:rPr>
          <w:rFonts w:cstheme="minorHAnsi"/>
          <w:sz w:val="36"/>
          <w:szCs w:val="36"/>
          <w:u w:val="single"/>
          <w:shd w:val="clear" w:color="auto" w:fill="FFFFFF"/>
        </w:rPr>
      </w:pPr>
      <w:r w:rsidRPr="00EF7945">
        <w:rPr>
          <w:rFonts w:eastAsia="Times New Roman"/>
          <w:b/>
          <w:bCs/>
          <w:sz w:val="36"/>
          <w:szCs w:val="36"/>
          <w:lang w:val="fr-FR" w:eastAsia="fr-FR"/>
        </w:rPr>
        <w:t xml:space="preserve">Cadre 5 - Liste des documents à joindre à la demande de </w:t>
      </w:r>
      <w:r w:rsidR="00B43CDE">
        <w:rPr>
          <w:rFonts w:eastAsia="Times New Roman"/>
          <w:b/>
          <w:bCs/>
          <w:sz w:val="36"/>
          <w:szCs w:val="36"/>
          <w:lang w:val="fr-FR" w:eastAsia="fr-FR"/>
        </w:rPr>
        <w:t>certificat</w:t>
      </w:r>
      <w:r w:rsidR="00B43CDE" w:rsidRPr="00EF7945">
        <w:rPr>
          <w:rFonts w:eastAsia="Times New Roman"/>
          <w:b/>
          <w:bCs/>
          <w:sz w:val="36"/>
          <w:szCs w:val="36"/>
          <w:lang w:val="fr-FR" w:eastAsia="fr-FR"/>
        </w:rPr>
        <w:t xml:space="preserve"> </w:t>
      </w:r>
      <w:r w:rsidRPr="00EF7945">
        <w:rPr>
          <w:rFonts w:eastAsia="Times New Roman"/>
          <w:b/>
          <w:bCs/>
          <w:sz w:val="36"/>
          <w:szCs w:val="36"/>
          <w:lang w:val="fr-FR" w:eastAsia="fr-FR"/>
        </w:rPr>
        <w:t>d’urbanisme (</w:t>
      </w:r>
      <w:r w:rsidRPr="00EF7945">
        <w:rPr>
          <w:rFonts w:eastAsia="Times New Roman"/>
          <w:b/>
          <w:bCs/>
          <w:i/>
          <w:iCs/>
          <w:sz w:val="36"/>
          <w:szCs w:val="36"/>
          <w:lang w:val="fr-FR" w:eastAsia="fr-FR"/>
        </w:rPr>
        <w:t>cocher les documents joints à la demande</w:t>
      </w:r>
      <w:r w:rsidRPr="00EF7945">
        <w:rPr>
          <w:rFonts w:eastAsia="Times New Roman"/>
          <w:b/>
          <w:bCs/>
          <w:sz w:val="36"/>
          <w:szCs w:val="36"/>
          <w:lang w:val="fr-FR" w:eastAsia="fr-FR"/>
        </w:rPr>
        <w:t>)</w:t>
      </w:r>
    </w:p>
    <w:p w14:paraId="1237E20D" w14:textId="63C33A68" w:rsidR="00FA5FDC" w:rsidRPr="00EF7945" w:rsidRDefault="00FA5FDC" w:rsidP="001C0202">
      <w:pPr>
        <w:numPr>
          <w:ilvl w:val="0"/>
          <w:numId w:val="73"/>
        </w:numPr>
        <w:spacing w:after="100" w:line="120" w:lineRule="atLeast"/>
        <w:contextualSpacing/>
        <w:jc w:val="both"/>
        <w:rPr>
          <w:rFonts w:cstheme="minorHAnsi"/>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04E7B616" w14:textId="77777777" w:rsidR="00FA5FDC" w:rsidRPr="00EF7945" w:rsidRDefault="00FA5FDC" w:rsidP="001C0202">
      <w:pPr>
        <w:numPr>
          <w:ilvl w:val="0"/>
          <w:numId w:val="73"/>
        </w:numPr>
        <w:spacing w:after="100" w:line="120" w:lineRule="atLeast"/>
        <w:contextualSpacing/>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484127A8" w14:textId="77777777" w:rsidR="00FA5FDC" w:rsidRPr="00EF7945" w:rsidRDefault="00FA5FDC" w:rsidP="00577FD0">
      <w:pPr>
        <w:spacing w:after="100" w:line="120" w:lineRule="atLeast"/>
        <w:ind w:left="720"/>
        <w:contextualSpacing/>
        <w:jc w:val="both"/>
        <w:rPr>
          <w:i/>
          <w:iCs/>
          <w:sz w:val="20"/>
          <w:szCs w:val="20"/>
        </w:rPr>
      </w:pPr>
    </w:p>
    <w:p w14:paraId="069B44AE" w14:textId="77777777" w:rsidR="00FA5FDC" w:rsidRPr="00EF7945" w:rsidRDefault="00FA5FDC" w:rsidP="45A4D22C">
      <w:pPr>
        <w:jc w:val="both"/>
        <w:rPr>
          <w:rStyle w:val="eop"/>
          <w:rFonts w:ascii="Calibri" w:eastAsia="Calibri" w:hAnsi="Calibri" w:cs="Calibri"/>
          <w:i/>
          <w:iCs/>
          <w:sz w:val="20"/>
          <w:szCs w:val="20"/>
        </w:rPr>
      </w:pPr>
      <w:r w:rsidRPr="00EF7945">
        <w:rPr>
          <w:rStyle w:val="eop"/>
          <w:rFonts w:ascii="Calibri" w:eastAsia="Calibri" w:hAnsi="Calibri" w:cs="Calibri"/>
          <w:i/>
          <w:iCs/>
          <w:sz w:val="20"/>
          <w:szCs w:val="20"/>
        </w:rPr>
        <w:t xml:space="preserve">* L’autorité </w:t>
      </w:r>
      <w:r w:rsidRPr="00EF7945">
        <w:rPr>
          <w:rFonts w:ascii="Calibri" w:eastAsia="Calibri" w:hAnsi="Calibri" w:cs="Calibri"/>
          <w:i/>
          <w:iCs/>
          <w:sz w:val="20"/>
          <w:szCs w:val="20"/>
        </w:rPr>
        <w:t>compétente ou la personne qu’elle délègue peut inviter le demandeur à fournir un exemplaire supplémentaire par avis d’instance/commission qui sera sollicité dans le cadre de l’instruction de la demande.</w:t>
      </w:r>
    </w:p>
    <w:p w14:paraId="0DA6893A" w14:textId="77777777" w:rsidR="00FA5FDC" w:rsidRPr="00EF7945" w:rsidRDefault="00FA5FDC" w:rsidP="134CE728">
      <w:pPr>
        <w:jc w:val="both"/>
        <w:rPr>
          <w:rFonts w:ascii="Calibri" w:eastAsia="Calibri" w:hAnsi="Calibri" w:cs="Calibri"/>
          <w:sz w:val="36"/>
          <w:szCs w:val="36"/>
          <w:shd w:val="clear" w:color="auto" w:fill="FFFFFF"/>
        </w:rPr>
      </w:pPr>
    </w:p>
    <w:tbl>
      <w:tblPr>
        <w:tblW w:w="9224"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66"/>
        <w:gridCol w:w="2186"/>
        <w:gridCol w:w="5008"/>
        <w:gridCol w:w="1664"/>
      </w:tblGrid>
      <w:tr w:rsidR="00FA5FDC" w:rsidRPr="00EF7945" w14:paraId="33B3894B" w14:textId="77777777" w:rsidTr="00E0635E">
        <w:trPr>
          <w:trHeight w:val="300"/>
          <w:tblHeader/>
        </w:trPr>
        <w:tc>
          <w:tcPr>
            <w:tcW w:w="35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8EB2A85" w14:textId="77777777" w:rsidR="00FA5FDC" w:rsidRPr="00EF7945" w:rsidRDefault="00FA5FDC" w:rsidP="45A4D22C">
            <w:pPr>
              <w:jc w:val="center"/>
              <w:textAlignment w:val="baseline"/>
              <w:rPr>
                <w:rFonts w:eastAsia="Times New Roman"/>
                <w:lang w:eastAsia="fr-BE"/>
              </w:rPr>
            </w:pPr>
          </w:p>
        </w:tc>
        <w:tc>
          <w:tcPr>
            <w:tcW w:w="218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0CB0FDB"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Types de documents</w:t>
            </w:r>
          </w:p>
        </w:tc>
        <w:tc>
          <w:tcPr>
            <w:tcW w:w="501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92BE861"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Caractéristiques</w:t>
            </w:r>
          </w:p>
        </w:tc>
        <w:tc>
          <w:tcPr>
            <w:tcW w:w="166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47E7DF8"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Nombre d’exemplaire minimum à fournir*</w:t>
            </w:r>
          </w:p>
        </w:tc>
      </w:tr>
      <w:tr w:rsidR="00FA5FDC" w:rsidRPr="00EF7945" w14:paraId="618F8713"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9A6DD96" w14:textId="347B75C3"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obligatoires pour toute demande de </w:t>
            </w:r>
            <w:r w:rsidR="00B43CDE">
              <w:rPr>
                <w:rFonts w:eastAsia="Times New Roman" w:cstheme="minorHAnsi"/>
                <w:b/>
                <w:bCs/>
                <w:sz w:val="18"/>
                <w:szCs w:val="18"/>
                <w:lang w:eastAsia="fr-BE"/>
              </w:rPr>
              <w:t>certificat</w:t>
            </w:r>
            <w:r w:rsidR="00B43CDE" w:rsidRPr="00EF7945">
              <w:rPr>
                <w:rFonts w:eastAsia="Times New Roman" w:cstheme="minorHAnsi"/>
                <w:sz w:val="18"/>
                <w:szCs w:val="18"/>
                <w:lang w:eastAsia="fr-BE"/>
              </w:rPr>
              <w:t> </w:t>
            </w:r>
          </w:p>
        </w:tc>
      </w:tr>
      <w:tr w:rsidR="00FA5FDC" w:rsidRPr="00EF7945" w14:paraId="2CFD697C"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5A3DDDF6"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49805378"/>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1278FC17" w14:textId="75058F0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466BAA0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Il précise les types d’actes et travaux envisagés, signé par le demandeur et, sauf en cas de dispense de cette exigence, par un architecte. </w:t>
            </w:r>
          </w:p>
        </w:tc>
        <w:tc>
          <w:tcPr>
            <w:tcW w:w="1665" w:type="dxa"/>
            <w:tcBorders>
              <w:top w:val="single" w:sz="6" w:space="0" w:color="auto"/>
              <w:left w:val="single" w:sz="6" w:space="0" w:color="auto"/>
              <w:bottom w:val="single" w:sz="6" w:space="0" w:color="auto"/>
              <w:right w:val="single" w:sz="6" w:space="0" w:color="auto"/>
            </w:tcBorders>
            <w:hideMark/>
          </w:tcPr>
          <w:p w14:paraId="2B671781"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65C83EE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0C487AD"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39233267"/>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5E95B237" w14:textId="77777777" w:rsidR="00FA5FDC" w:rsidRPr="00EF7945" w:rsidRDefault="00FA5FDC" w:rsidP="00A943EB">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2FE2D4ED" w14:textId="598A927C" w:rsidR="00FA5FDC" w:rsidRPr="00EF7945" w:rsidRDefault="00FA5FDC" w:rsidP="001D74BD">
            <w:pPr>
              <w:jc w:val="both"/>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indiquant les immeubles et voiries environnants dans un rayon de 50 mètres des limites de la</w:t>
            </w:r>
            <w:r w:rsidR="00F8495C">
              <w:rPr>
                <w:rFonts w:eastAsia="Times New Roman" w:cstheme="minorHAnsi"/>
                <w:sz w:val="18"/>
                <w:szCs w:val="18"/>
                <w:lang w:val="fr-FR" w:eastAsia="fr-BE"/>
              </w:rPr>
              <w:t xml:space="preserve"> ou des</w:t>
            </w:r>
            <w:r w:rsidRPr="00EF7945">
              <w:rPr>
                <w:rFonts w:eastAsia="Times New Roman" w:cstheme="minorHAnsi"/>
                <w:sz w:val="18"/>
                <w:szCs w:val="18"/>
                <w:lang w:val="fr-FR" w:eastAsia="fr-BE"/>
              </w:rPr>
              <w:t xml:space="preserve"> parcelle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concernée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w:t>
            </w:r>
          </w:p>
        </w:tc>
        <w:tc>
          <w:tcPr>
            <w:tcW w:w="1665" w:type="dxa"/>
            <w:tcBorders>
              <w:top w:val="single" w:sz="6" w:space="0" w:color="auto"/>
              <w:left w:val="single" w:sz="6" w:space="0" w:color="auto"/>
              <w:bottom w:val="single" w:sz="6" w:space="0" w:color="auto"/>
              <w:right w:val="single" w:sz="6" w:space="0" w:color="auto"/>
            </w:tcBorders>
            <w:hideMark/>
          </w:tcPr>
          <w:p w14:paraId="2C0F65FC"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0F72107"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E20F86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2097039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61E6903C" w14:textId="77777777" w:rsidR="00FA5FDC" w:rsidRPr="00EF7945" w:rsidRDefault="00FA5FDC" w:rsidP="00A943EB">
            <w:pPr>
              <w:ind w:right="138"/>
              <w:jc w:val="both"/>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6)</w:t>
            </w:r>
          </w:p>
        </w:tc>
        <w:tc>
          <w:tcPr>
            <w:tcW w:w="5015" w:type="dxa"/>
            <w:tcBorders>
              <w:top w:val="single" w:sz="6" w:space="0" w:color="auto"/>
              <w:left w:val="single" w:sz="6" w:space="0" w:color="auto"/>
              <w:bottom w:val="single" w:sz="6" w:space="0" w:color="auto"/>
              <w:right w:val="single" w:sz="6" w:space="0" w:color="auto"/>
            </w:tcBorders>
            <w:hideMark/>
          </w:tcPr>
          <w:p w14:paraId="6538418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3A37FD24" w14:textId="77777777" w:rsidR="00FA5FDC" w:rsidRPr="00EF7945" w:rsidRDefault="00FA5FDC" w:rsidP="134CE728">
            <w:pPr>
              <w:jc w:val="center"/>
              <w:rPr>
                <w:rFonts w:eastAsia="Times New Roman"/>
                <w:sz w:val="24"/>
                <w:szCs w:val="24"/>
                <w:lang w:eastAsia="fr-BE"/>
              </w:rPr>
            </w:pPr>
            <w:r w:rsidRPr="00EF7945">
              <w:rPr>
                <w:rFonts w:eastAsia="Times New Roman"/>
                <w:sz w:val="18"/>
                <w:szCs w:val="18"/>
                <w:lang w:eastAsia="fr-BE"/>
              </w:rPr>
              <w:t>4*</w:t>
            </w:r>
          </w:p>
        </w:tc>
      </w:tr>
      <w:tr w:rsidR="00FA5FDC" w:rsidRPr="00EF7945" w14:paraId="6D53202F"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3BABFF0"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76351118"/>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E625571"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7D74C89B" w14:textId="77777777" w:rsidR="00FA5FDC" w:rsidRPr="00EF7945" w:rsidRDefault="00FA5FDC" w:rsidP="00A943EB">
            <w:pPr>
              <w:ind w:right="138"/>
              <w:jc w:val="both"/>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015" w:type="dxa"/>
            <w:tcBorders>
              <w:top w:val="single" w:sz="6" w:space="0" w:color="auto"/>
              <w:left w:val="single" w:sz="6" w:space="0" w:color="auto"/>
              <w:bottom w:val="single" w:sz="6" w:space="0" w:color="auto"/>
              <w:right w:val="single" w:sz="6" w:space="0" w:color="auto"/>
            </w:tcBorders>
            <w:hideMark/>
          </w:tcPr>
          <w:p w14:paraId="0440EC7B" w14:textId="77777777" w:rsidR="00FA5FDC" w:rsidRPr="00EF7945" w:rsidRDefault="00FA5FDC" w:rsidP="00A943EB">
            <w:pPr>
              <w:jc w:val="both"/>
              <w:textAlignment w:val="baseline"/>
              <w:rPr>
                <w:rFonts w:eastAsia="Times New Roman"/>
                <w:sz w:val="18"/>
                <w:szCs w:val="18"/>
                <w:lang w:eastAsia="fr-BE"/>
              </w:rPr>
            </w:pPr>
            <w:r w:rsidRPr="00EF7945">
              <w:rPr>
                <w:rFonts w:eastAsia="Times New Roman"/>
                <w:sz w:val="18"/>
                <w:szCs w:val="18"/>
                <w:lang w:eastAsia="fr-BE"/>
              </w:rPr>
              <w:t>Joindre le document requis par le Code de l’Environnement </w:t>
            </w:r>
          </w:p>
        </w:tc>
        <w:tc>
          <w:tcPr>
            <w:tcW w:w="1665" w:type="dxa"/>
            <w:tcBorders>
              <w:top w:val="single" w:sz="6" w:space="0" w:color="auto"/>
              <w:left w:val="single" w:sz="6" w:space="0" w:color="auto"/>
              <w:bottom w:val="single" w:sz="6" w:space="0" w:color="auto"/>
              <w:right w:val="single" w:sz="6" w:space="0" w:color="auto"/>
            </w:tcBorders>
            <w:hideMark/>
          </w:tcPr>
          <w:p w14:paraId="49BCDC10"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 xml:space="preserve"> 4 *</w:t>
            </w:r>
          </w:p>
        </w:tc>
      </w:tr>
      <w:tr w:rsidR="00FA5FDC" w:rsidRPr="00EF7945" w14:paraId="7AC334D9"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2906AB2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7493846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7FDFD4CB"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48F37EB6"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Banque de Données </w:t>
            </w:r>
            <w:r w:rsidRPr="00EF7945">
              <w:rPr>
                <w:rFonts w:eastAsia="Times New Roman"/>
                <w:sz w:val="18"/>
                <w:szCs w:val="18"/>
                <w:lang w:eastAsia="fr-BE"/>
              </w:rPr>
              <w:t>de l’Etat des Sols (B.D.E.S.)</w:t>
            </w:r>
            <w:r w:rsidRPr="00EF7945">
              <w:rPr>
                <w:rFonts w:eastAsia="Times New Roman"/>
                <w:sz w:val="18"/>
                <w:szCs w:val="18"/>
                <w:lang w:val="fr-FR" w:eastAsia="fr-BE"/>
              </w:rPr>
              <w:t>.</w:t>
            </w:r>
          </w:p>
          <w:p w14:paraId="4050D579"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781A5620"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665" w:type="dxa"/>
            <w:tcBorders>
              <w:top w:val="single" w:sz="6" w:space="0" w:color="auto"/>
              <w:left w:val="single" w:sz="6" w:space="0" w:color="auto"/>
              <w:bottom w:val="single" w:sz="6" w:space="0" w:color="auto"/>
              <w:right w:val="single" w:sz="6" w:space="0" w:color="auto"/>
            </w:tcBorders>
            <w:hideMark/>
          </w:tcPr>
          <w:p w14:paraId="2566FB4B"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090BAF4C"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DCF696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530CE813"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2050BB65"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3724159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431E1CA" w14:textId="77777777" w:rsidR="00FA5FDC" w:rsidRPr="00EF7945" w:rsidRDefault="00FA5FDC" w:rsidP="00A943EB">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 </w:t>
            </w:r>
          </w:p>
        </w:tc>
        <w:tc>
          <w:tcPr>
            <w:tcW w:w="5015" w:type="dxa"/>
            <w:tcBorders>
              <w:top w:val="single" w:sz="6" w:space="0" w:color="auto"/>
              <w:left w:val="single" w:sz="6" w:space="0" w:color="auto"/>
              <w:bottom w:val="single" w:sz="6" w:space="0" w:color="auto"/>
              <w:right w:val="single" w:sz="6" w:space="0" w:color="auto"/>
            </w:tcBorders>
            <w:hideMark/>
          </w:tcPr>
          <w:p w14:paraId="18AFE2E5" w14:textId="77777777" w:rsidR="00FA5FDC" w:rsidRDefault="00FA5FDC" w:rsidP="0006642E">
            <w:pPr>
              <w:spacing w:after="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Si la demande porte sur un bien classé ou assimilé (inscription sur la liste de sauvegarde ou soumis provisoirement aux effets du classement) </w:t>
            </w:r>
          </w:p>
          <w:p w14:paraId="072DA8F2" w14:textId="77777777" w:rsidR="0006642E" w:rsidRPr="00EF7945" w:rsidRDefault="0006642E" w:rsidP="0006642E">
            <w:pPr>
              <w:spacing w:after="0"/>
              <w:jc w:val="both"/>
              <w:textAlignment w:val="baseline"/>
              <w:rPr>
                <w:rFonts w:eastAsia="Times New Roman" w:cstheme="minorHAnsi"/>
                <w:sz w:val="24"/>
                <w:szCs w:val="24"/>
                <w:lang w:eastAsia="fr-BE"/>
              </w:rPr>
            </w:pPr>
          </w:p>
          <w:p w14:paraId="7BAD88F3" w14:textId="3B8FF16E" w:rsidR="00FA5FDC" w:rsidRDefault="00FA5FDC" w:rsidP="0006642E">
            <w:pPr>
              <w:spacing w:after="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w:t>
            </w:r>
            <w:r w:rsidR="006B5260">
              <w:rPr>
                <w:rFonts w:eastAsia="Times New Roman" w:cstheme="minorHAnsi"/>
                <w:sz w:val="18"/>
                <w:szCs w:val="18"/>
                <w:lang w:eastAsia="fr-BE"/>
              </w:rPr>
              <w:t xml:space="preserve">Indiquer </w:t>
            </w:r>
            <w:r w:rsidR="0072326F">
              <w:rPr>
                <w:rFonts w:eastAsia="Times New Roman" w:cstheme="minorHAnsi"/>
                <w:sz w:val="18"/>
                <w:szCs w:val="18"/>
                <w:lang w:eastAsia="fr-BE"/>
              </w:rPr>
              <w:t>la référence de l’autorisation patrimoniale</w:t>
            </w:r>
            <w:r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xml:space="preserve"> </w:t>
            </w:r>
            <w:r w:rsidRPr="00EF7945">
              <w:rPr>
                <w:rFonts w:eastAsia="Times New Roman" w:cstheme="minorHAnsi"/>
                <w:sz w:val="18"/>
                <w:szCs w:val="18"/>
                <w:lang w:eastAsia="fr-BE"/>
              </w:rPr>
              <w:t>d’urbanisme </w:t>
            </w:r>
          </w:p>
          <w:p w14:paraId="3DB354F9" w14:textId="77777777" w:rsidR="0006642E" w:rsidRDefault="0006642E" w:rsidP="0006642E">
            <w:pPr>
              <w:spacing w:after="0"/>
              <w:jc w:val="both"/>
              <w:textAlignment w:val="baseline"/>
              <w:rPr>
                <w:rFonts w:eastAsia="Times New Roman" w:cstheme="minorHAnsi"/>
                <w:sz w:val="18"/>
                <w:szCs w:val="18"/>
                <w:lang w:eastAsia="fr-BE"/>
              </w:rPr>
            </w:pPr>
          </w:p>
          <w:p w14:paraId="4F805AE5" w14:textId="10EE5442" w:rsidR="0006642E" w:rsidRPr="00EF7945" w:rsidRDefault="0006642E" w:rsidP="0006642E">
            <w:pPr>
              <w:spacing w:after="0"/>
              <w:jc w:val="both"/>
              <w:textAlignment w:val="baseline"/>
              <w:rPr>
                <w:rFonts w:eastAsia="Times New Roman" w:cstheme="minorHAnsi"/>
                <w:sz w:val="24"/>
                <w:szCs w:val="24"/>
                <w:lang w:eastAsia="fr-BE"/>
              </w:rPr>
            </w:pPr>
            <w:r w:rsidRPr="003A3FFE">
              <w:rPr>
                <w:rFonts w:eastAsia="Times New Roman" w:cstheme="minorHAnsi"/>
                <w:sz w:val="18"/>
                <w:szCs w:val="18"/>
                <w:lang w:eastAsia="fr-BE"/>
              </w:rPr>
              <w:t>Références de l’autorisation patrimoniale : ……………………………</w:t>
            </w:r>
            <w:proofErr w:type="gramStart"/>
            <w:r w:rsidRPr="003A3FFE">
              <w:rPr>
                <w:rFonts w:eastAsia="Times New Roman" w:cstheme="minorHAnsi"/>
                <w:sz w:val="18"/>
                <w:szCs w:val="18"/>
                <w:lang w:eastAsia="fr-BE"/>
              </w:rPr>
              <w:t>…….</w:t>
            </w:r>
            <w:proofErr w:type="gramEnd"/>
            <w:r w:rsidRPr="003A3FFE">
              <w:rPr>
                <w:rFonts w:eastAsia="Times New Roman" w:cstheme="minorHAnsi"/>
                <w:sz w:val="18"/>
                <w:szCs w:val="18"/>
                <w:lang w:eastAsia="fr-BE"/>
              </w:rPr>
              <w:t>.</w:t>
            </w:r>
          </w:p>
        </w:tc>
        <w:tc>
          <w:tcPr>
            <w:tcW w:w="1665" w:type="dxa"/>
            <w:tcBorders>
              <w:top w:val="single" w:sz="6" w:space="0" w:color="auto"/>
              <w:left w:val="single" w:sz="6" w:space="0" w:color="auto"/>
              <w:bottom w:val="single" w:sz="6" w:space="0" w:color="auto"/>
              <w:right w:val="single" w:sz="6" w:space="0" w:color="auto"/>
            </w:tcBorders>
            <w:hideMark/>
          </w:tcPr>
          <w:p w14:paraId="0A2BF2C3"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3F23D7F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312FF47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82523715"/>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436721BD" w14:textId="77777777" w:rsidR="00FA5FDC" w:rsidRDefault="00FA5FDC" w:rsidP="00A943EB">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 </w:t>
            </w:r>
          </w:p>
          <w:p w14:paraId="460F4CDC" w14:textId="77777777" w:rsidR="004469F4" w:rsidRDefault="004469F4" w:rsidP="00A943EB">
            <w:pPr>
              <w:textAlignment w:val="baseline"/>
              <w:rPr>
                <w:rFonts w:eastAsia="Times New Roman"/>
                <w:sz w:val="18"/>
                <w:szCs w:val="18"/>
                <w:lang w:eastAsia="fr-BE"/>
              </w:rPr>
            </w:pPr>
          </w:p>
          <w:p w14:paraId="17C1A790" w14:textId="77777777" w:rsidR="004469F4" w:rsidRPr="00EF7945" w:rsidRDefault="004469F4" w:rsidP="00A943EB">
            <w:pPr>
              <w:textAlignment w:val="baseline"/>
              <w:rPr>
                <w:rFonts w:eastAsia="Times New Roman"/>
                <w:sz w:val="18"/>
                <w:szCs w:val="18"/>
                <w:lang w:eastAsia="fr-BE"/>
              </w:rPr>
            </w:pPr>
          </w:p>
        </w:tc>
        <w:tc>
          <w:tcPr>
            <w:tcW w:w="5015" w:type="dxa"/>
            <w:tcBorders>
              <w:top w:val="single" w:sz="6" w:space="0" w:color="auto"/>
              <w:left w:val="single" w:sz="6" w:space="0" w:color="auto"/>
              <w:bottom w:val="single" w:sz="6" w:space="0" w:color="auto"/>
              <w:right w:val="single" w:sz="6" w:space="0" w:color="auto"/>
            </w:tcBorders>
            <w:hideMark/>
          </w:tcPr>
          <w:p w14:paraId="7B45F33C" w14:textId="77777777" w:rsidR="00FA5FDC" w:rsidRPr="00EF7945" w:rsidRDefault="00FA5FDC" w:rsidP="45A4D22C">
            <w:pPr>
              <w:textAlignment w:val="baseline"/>
              <w:rPr>
                <w:rFonts w:eastAsia="Times New Roman"/>
                <w:sz w:val="24"/>
                <w:szCs w:val="24"/>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 </w:t>
            </w:r>
          </w:p>
          <w:p w14:paraId="705BCAD1" w14:textId="59ADB4E8"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 À joindre lorsqu’il est requis par le Code wallon du Patrimoine et que la demande d’avis porte, en tout ou en partie, sur des actes et travaux qui font l’objet de la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xml:space="preserve"> </w:t>
            </w:r>
            <w:r w:rsidRPr="00EF7945">
              <w:rPr>
                <w:rFonts w:eastAsia="Times New Roman" w:cstheme="minorHAnsi"/>
                <w:sz w:val="18"/>
                <w:szCs w:val="18"/>
                <w:lang w:eastAsia="fr-BE"/>
              </w:rPr>
              <w:t>d’urbanisme. </w:t>
            </w:r>
          </w:p>
        </w:tc>
        <w:tc>
          <w:tcPr>
            <w:tcW w:w="1665" w:type="dxa"/>
            <w:tcBorders>
              <w:top w:val="single" w:sz="6" w:space="0" w:color="auto"/>
              <w:left w:val="single" w:sz="6" w:space="0" w:color="auto"/>
              <w:bottom w:val="single" w:sz="6" w:space="0" w:color="auto"/>
              <w:right w:val="single" w:sz="6" w:space="0" w:color="auto"/>
            </w:tcBorders>
            <w:hideMark/>
          </w:tcPr>
          <w:p w14:paraId="0C80AAC4"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64E732A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D21633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3239CA0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4901BE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369367657"/>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778BF6F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015" w:type="dxa"/>
            <w:tcBorders>
              <w:top w:val="single" w:sz="6" w:space="0" w:color="auto"/>
              <w:left w:val="single" w:sz="6" w:space="0" w:color="auto"/>
              <w:bottom w:val="single" w:sz="6" w:space="0" w:color="auto"/>
              <w:right w:val="single" w:sz="6" w:space="0" w:color="auto"/>
            </w:tcBorders>
            <w:hideMark/>
          </w:tcPr>
          <w:p w14:paraId="4F8F21F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665" w:type="dxa"/>
            <w:tcBorders>
              <w:top w:val="single" w:sz="6" w:space="0" w:color="auto"/>
              <w:left w:val="single" w:sz="6" w:space="0" w:color="auto"/>
              <w:bottom w:val="single" w:sz="6" w:space="0" w:color="auto"/>
              <w:right w:val="single" w:sz="6" w:space="0" w:color="auto"/>
            </w:tcBorders>
            <w:hideMark/>
          </w:tcPr>
          <w:p w14:paraId="4117342F"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167F096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E08A8BD"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530843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D3E42F5" w14:textId="5AB36F21"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015" w:type="dxa"/>
            <w:tcBorders>
              <w:top w:val="single" w:sz="6" w:space="0" w:color="auto"/>
              <w:left w:val="single" w:sz="6" w:space="0" w:color="auto"/>
              <w:bottom w:val="single" w:sz="6" w:space="0" w:color="auto"/>
              <w:right w:val="single" w:sz="6" w:space="0" w:color="auto"/>
            </w:tcBorders>
            <w:hideMark/>
          </w:tcPr>
          <w:p w14:paraId="389BAB36" w14:textId="77777777" w:rsidR="00FA5FDC" w:rsidRPr="00EF7945" w:rsidRDefault="00FA5FDC" w:rsidP="001D74BD">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3AA0C3C8" w14:textId="77777777" w:rsidR="00FA5FDC" w:rsidRDefault="00FA5FDC" w:rsidP="001E767B">
            <w:pPr>
              <w:spacing w:after="0"/>
              <w:jc w:val="both"/>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7041A46" w14:textId="4466216E" w:rsidR="001E767B" w:rsidRPr="00EF7945" w:rsidRDefault="001E767B" w:rsidP="001E767B">
            <w:pPr>
              <w:spacing w:after="0"/>
              <w:jc w:val="both"/>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665" w:type="dxa"/>
            <w:tcBorders>
              <w:top w:val="single" w:sz="6" w:space="0" w:color="auto"/>
              <w:left w:val="single" w:sz="6" w:space="0" w:color="auto"/>
              <w:bottom w:val="single" w:sz="6" w:space="0" w:color="auto"/>
              <w:right w:val="single" w:sz="6" w:space="0" w:color="auto"/>
            </w:tcBorders>
            <w:hideMark/>
          </w:tcPr>
          <w:p w14:paraId="0370B93D"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62B3068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299007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à la voirie communale ou régionale (si d’application)</w:t>
            </w:r>
            <w:r w:rsidRPr="00EF7945">
              <w:rPr>
                <w:rFonts w:eastAsia="Times New Roman" w:cstheme="minorHAnsi"/>
                <w:sz w:val="18"/>
                <w:szCs w:val="18"/>
                <w:lang w:eastAsia="fr-BE"/>
              </w:rPr>
              <w:t> </w:t>
            </w:r>
          </w:p>
        </w:tc>
      </w:tr>
      <w:tr w:rsidR="00FA5FDC" w:rsidRPr="00EF7945" w14:paraId="38207816"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90F5A12"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82236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2CFF07E8"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015" w:type="dxa"/>
            <w:tcBorders>
              <w:top w:val="single" w:sz="6" w:space="0" w:color="auto"/>
              <w:left w:val="single" w:sz="6" w:space="0" w:color="auto"/>
              <w:bottom w:val="single" w:sz="6" w:space="0" w:color="auto"/>
              <w:right w:val="single" w:sz="6" w:space="0" w:color="auto"/>
            </w:tcBorders>
            <w:hideMark/>
          </w:tcPr>
          <w:p w14:paraId="4EDF1EEE"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665" w:type="dxa"/>
            <w:tcBorders>
              <w:top w:val="single" w:sz="6" w:space="0" w:color="auto"/>
              <w:left w:val="single" w:sz="6" w:space="0" w:color="auto"/>
              <w:bottom w:val="single" w:sz="6" w:space="0" w:color="auto"/>
              <w:right w:val="single" w:sz="6" w:space="0" w:color="auto"/>
            </w:tcBorders>
            <w:hideMark/>
          </w:tcPr>
          <w:p w14:paraId="60B26D85"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61B4068"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50ABA5A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99202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63FDEFD2"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1FE63F6E"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5F1C2744"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27503029"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E82B46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5A126757"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A544CD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4397078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1F15AE6D"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015" w:type="dxa"/>
            <w:tcBorders>
              <w:top w:val="single" w:sz="6" w:space="0" w:color="auto"/>
              <w:left w:val="single" w:sz="6" w:space="0" w:color="auto"/>
              <w:bottom w:val="single" w:sz="6" w:space="0" w:color="auto"/>
              <w:right w:val="single" w:sz="6" w:space="0" w:color="auto"/>
            </w:tcBorders>
            <w:hideMark/>
          </w:tcPr>
          <w:p w14:paraId="1DD153E8"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faible</w:t>
            </w:r>
            <w:r w:rsidRPr="00EF7945">
              <w:rPr>
                <w:rFonts w:eastAsia="Times New Roman" w:cstheme="minorHAnsi"/>
                <w:sz w:val="18"/>
                <w:szCs w:val="18"/>
                <w:lang w:eastAsia="fr-BE"/>
              </w:rPr>
              <w:t> </w:t>
            </w:r>
          </w:p>
          <w:p w14:paraId="028CA9A0" w14:textId="77777777" w:rsidR="00FA5FDC" w:rsidRPr="00EF7945" w:rsidRDefault="00FA5FDC" w:rsidP="001C0202">
            <w:pPr>
              <w:numPr>
                <w:ilvl w:val="0"/>
                <w:numId w:val="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69541765"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956066E"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F1369C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09009180"/>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76CE6DE1"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685A4879" w14:textId="77777777" w:rsidR="00FA5FDC" w:rsidRPr="00EF7945" w:rsidRDefault="00FA5FDC" w:rsidP="001C0202">
            <w:pPr>
              <w:numPr>
                <w:ilvl w:val="0"/>
                <w:numId w:val="7"/>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n’aggrave</w:t>
            </w:r>
            <w:proofErr w:type="gramEnd"/>
            <w:r w:rsidRPr="00EF7945">
              <w:rPr>
                <w:rFonts w:eastAsia="Times New Roman" w:cstheme="minorHAnsi"/>
                <w:sz w:val="18"/>
                <w:szCs w:val="18"/>
                <w:lang w:eastAsia="fr-BE"/>
              </w:rPr>
              <w:t xml:space="preserve"> pas la situation existante </w:t>
            </w:r>
          </w:p>
          <w:p w14:paraId="6A9B2DFC" w14:textId="77777777" w:rsidR="00FA5FDC" w:rsidRPr="00EF7945" w:rsidRDefault="00FA5FDC" w:rsidP="001C0202">
            <w:pPr>
              <w:numPr>
                <w:ilvl w:val="0"/>
                <w:numId w:val="8"/>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limite</w:t>
            </w:r>
            <w:proofErr w:type="gramEnd"/>
            <w:r w:rsidRPr="00EF7945">
              <w:rPr>
                <w:rFonts w:eastAsia="Times New Roman" w:cstheme="minorHAnsi"/>
                <w:sz w:val="18"/>
                <w:szCs w:val="18"/>
                <w:lang w:eastAsia="fr-BE"/>
              </w:rPr>
              <w:t xml:space="preserve"> la vulnérabilité aux inondations </w:t>
            </w:r>
          </w:p>
        </w:tc>
        <w:tc>
          <w:tcPr>
            <w:tcW w:w="5015" w:type="dxa"/>
            <w:tcBorders>
              <w:top w:val="single" w:sz="6" w:space="0" w:color="auto"/>
              <w:left w:val="single" w:sz="6" w:space="0" w:color="auto"/>
              <w:bottom w:val="single" w:sz="6" w:space="0" w:color="auto"/>
              <w:right w:val="single" w:sz="6" w:space="0" w:color="auto"/>
            </w:tcBorders>
            <w:hideMark/>
          </w:tcPr>
          <w:p w14:paraId="5E400931"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moyen</w:t>
            </w:r>
            <w:r w:rsidRPr="00EF7945">
              <w:rPr>
                <w:rFonts w:eastAsia="Times New Roman" w:cstheme="minorHAnsi"/>
                <w:sz w:val="18"/>
                <w:szCs w:val="18"/>
                <w:lang w:eastAsia="fr-BE"/>
              </w:rPr>
              <w:t> </w:t>
            </w:r>
          </w:p>
          <w:p w14:paraId="59AD852D" w14:textId="77777777" w:rsidR="00FA5FDC" w:rsidRPr="00EF7945" w:rsidRDefault="00FA5FDC" w:rsidP="001C0202">
            <w:pPr>
              <w:numPr>
                <w:ilvl w:val="0"/>
                <w:numId w:val="9"/>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70DAEA28"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68062A1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441743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2280660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2E143C0C"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59505892" w14:textId="77777777" w:rsidR="00FA5FDC" w:rsidRPr="00EF7945" w:rsidRDefault="00FA5FDC" w:rsidP="001C0202">
            <w:pPr>
              <w:numPr>
                <w:ilvl w:val="0"/>
                <w:numId w:val="10"/>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n’aggrave</w:t>
            </w:r>
            <w:proofErr w:type="gramEnd"/>
            <w:r w:rsidRPr="00EF7945">
              <w:rPr>
                <w:rFonts w:eastAsia="Times New Roman" w:cstheme="minorHAnsi"/>
                <w:sz w:val="18"/>
                <w:szCs w:val="18"/>
                <w:lang w:eastAsia="fr-BE"/>
              </w:rPr>
              <w:t xml:space="preserve"> pas la situation existante</w:t>
            </w:r>
          </w:p>
          <w:p w14:paraId="7A62CC6D" w14:textId="77777777" w:rsidR="00FA5FDC" w:rsidRPr="00EF7945" w:rsidRDefault="00FA5FDC" w:rsidP="001C0202">
            <w:pPr>
              <w:numPr>
                <w:ilvl w:val="0"/>
                <w:numId w:val="11"/>
              </w:numPr>
              <w:tabs>
                <w:tab w:val="num" w:pos="491"/>
              </w:tabs>
              <w:spacing w:after="0" w:line="240" w:lineRule="auto"/>
              <w:ind w:left="491" w:right="138" w:hanging="284"/>
              <w:jc w:val="both"/>
              <w:textAlignment w:val="baseline"/>
              <w:rPr>
                <w:rFonts w:eastAsia="Times New Roman"/>
                <w:sz w:val="18"/>
                <w:szCs w:val="18"/>
                <w:lang w:eastAsia="fr-BE"/>
              </w:rPr>
            </w:pPr>
            <w:proofErr w:type="gramStart"/>
            <w:r w:rsidRPr="00EF7945">
              <w:rPr>
                <w:rFonts w:eastAsia="Times New Roman"/>
                <w:sz w:val="18"/>
                <w:szCs w:val="18"/>
                <w:lang w:eastAsia="fr-BE"/>
              </w:rPr>
              <w:lastRenderedPageBreak/>
              <w:t>et</w:t>
            </w:r>
            <w:proofErr w:type="gramEnd"/>
            <w:r w:rsidRPr="00EF7945">
              <w:rPr>
                <w:rFonts w:eastAsia="Times New Roman"/>
                <w:sz w:val="18"/>
                <w:szCs w:val="18"/>
                <w:lang w:eastAsia="fr-BE"/>
              </w:rPr>
              <w:t xml:space="preserve"> limite la vulnérabilité aux inondations ; </w:t>
            </w:r>
          </w:p>
        </w:tc>
        <w:tc>
          <w:tcPr>
            <w:tcW w:w="5015" w:type="dxa"/>
            <w:tcBorders>
              <w:top w:val="single" w:sz="6" w:space="0" w:color="auto"/>
              <w:left w:val="single" w:sz="6" w:space="0" w:color="auto"/>
              <w:bottom w:val="single" w:sz="6" w:space="0" w:color="auto"/>
              <w:right w:val="single" w:sz="6" w:space="0" w:color="auto"/>
            </w:tcBorders>
            <w:hideMark/>
          </w:tcPr>
          <w:p w14:paraId="3B496750"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xml:space="preserve">À joindre si le bien est repris dans un périmètre soumis à un </w:t>
            </w:r>
            <w:r w:rsidRPr="00EF7945">
              <w:rPr>
                <w:rFonts w:eastAsia="Times New Roman" w:cstheme="minorHAnsi"/>
                <w:b/>
                <w:bCs/>
                <w:sz w:val="18"/>
                <w:szCs w:val="18"/>
                <w:lang w:eastAsia="fr-BE"/>
              </w:rPr>
              <w:t>risque d’inondation élevé</w:t>
            </w:r>
            <w:r w:rsidRPr="00EF7945">
              <w:rPr>
                <w:rFonts w:eastAsia="Times New Roman" w:cstheme="minorHAnsi"/>
                <w:sz w:val="18"/>
                <w:szCs w:val="18"/>
                <w:lang w:eastAsia="fr-BE"/>
              </w:rPr>
              <w:t> </w:t>
            </w:r>
          </w:p>
          <w:p w14:paraId="0A0D2954" w14:textId="77777777" w:rsidR="00FA5FDC" w:rsidRPr="00EF7945" w:rsidRDefault="00FA5FDC" w:rsidP="001C0202">
            <w:pPr>
              <w:numPr>
                <w:ilvl w:val="0"/>
                <w:numId w:val="12"/>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35F73702"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9FF8D92"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F8A3A9B" w14:textId="77777777" w:rsidR="00FA5FDC" w:rsidRPr="00EF7945" w:rsidRDefault="00A1170B" w:rsidP="134CE728">
            <w:pPr>
              <w:rPr>
                <w:rFonts w:eastAsia="Times New Roman"/>
                <w:sz w:val="24"/>
                <w:szCs w:val="24"/>
                <w:lang w:eastAsia="fr-BE"/>
              </w:rPr>
            </w:pPr>
            <w:sdt>
              <w:sdtPr>
                <w:rPr>
                  <w:rFonts w:eastAsia="Times New Roman"/>
                  <w:sz w:val="18"/>
                  <w:szCs w:val="18"/>
                  <w:lang w:eastAsia="fr-BE"/>
                </w:rPr>
                <w:id w:val="2104375145"/>
                <w14:checkbox>
                  <w14:checked w14:val="0"/>
                  <w14:checkedState w14:val="2612" w14:font="MS Gothic"/>
                  <w14:uncheckedState w14:val="2610" w14:font="MS Gothic"/>
                </w14:checkbox>
              </w:sdtPr>
              <w:sdtEndPr/>
              <w:sdtContent>
                <w:r w:rsidR="00FA5FDC"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04F71C43" w14:textId="77777777" w:rsidR="00FA5FDC" w:rsidRPr="00EF7945" w:rsidRDefault="00FA5FDC" w:rsidP="45A4D22C">
            <w:pPr>
              <w:ind w:right="138"/>
              <w:jc w:val="both"/>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015" w:type="dxa"/>
            <w:tcBorders>
              <w:top w:val="single" w:sz="6" w:space="0" w:color="auto"/>
              <w:left w:val="single" w:sz="6" w:space="0" w:color="auto"/>
              <w:bottom w:val="single" w:sz="6" w:space="0" w:color="auto"/>
              <w:right w:val="single" w:sz="6" w:space="0" w:color="auto"/>
            </w:tcBorders>
            <w:hideMark/>
          </w:tcPr>
          <w:p w14:paraId="1703E28D" w14:textId="77777777" w:rsidR="00FA5FDC" w:rsidRPr="00EF7945" w:rsidRDefault="00FA5FDC" w:rsidP="45A4D22C">
            <w:pPr>
              <w:rPr>
                <w:rFonts w:ascii="Calibri" w:eastAsia="Calibri" w:hAnsi="Calibri" w:cs="Calibri"/>
                <w:sz w:val="18"/>
                <w:szCs w:val="18"/>
              </w:rPr>
            </w:pPr>
            <w:r w:rsidRPr="00EF7945">
              <w:rPr>
                <w:rFonts w:ascii="Calibri" w:eastAsia="Calibri" w:hAnsi="Calibri" w:cs="Calibri"/>
                <w:sz w:val="18"/>
                <w:szCs w:val="18"/>
              </w:rPr>
              <w:t>À joindre si le bien est repris dans un périmètre ayant été inondé</w:t>
            </w:r>
          </w:p>
          <w:p w14:paraId="0B16F525" w14:textId="77777777" w:rsidR="00FA5FDC" w:rsidRPr="00EF7945" w:rsidRDefault="00FA5FDC" w:rsidP="45A4D22C">
            <w:pPr>
              <w:jc w:val="both"/>
              <w:rPr>
                <w:rFonts w:ascii="Calibri" w:eastAsia="Calibri" w:hAnsi="Calibri" w:cs="Calibri"/>
                <w:sz w:val="16"/>
                <w:szCs w:val="16"/>
              </w:rPr>
            </w:pPr>
          </w:p>
          <w:p w14:paraId="0AC74F95" w14:textId="77777777" w:rsidR="00FA5FDC" w:rsidRPr="00EF7945" w:rsidRDefault="00FA5FDC" w:rsidP="001C0202">
            <w:pPr>
              <w:pStyle w:val="Paragraphedeliste"/>
              <w:numPr>
                <w:ilvl w:val="0"/>
                <w:numId w:val="107"/>
              </w:numPr>
              <w:spacing w:after="100" w:line="120" w:lineRule="atLeast"/>
              <w:ind w:hanging="436"/>
              <w:jc w:val="both"/>
              <w:rPr>
                <w:rFonts w:ascii="Calibri" w:eastAsia="Calibri" w:hAnsi="Calibri" w:cs="Calibri"/>
                <w:sz w:val="16"/>
                <w:szCs w:val="16"/>
              </w:rPr>
            </w:pPr>
            <w:r w:rsidRPr="00EF7945">
              <w:rPr>
                <w:rFonts w:ascii="Calibri" w:eastAsia="Calibri" w:hAnsi="Calibri" w:cs="Calibri"/>
                <w:sz w:val="16"/>
                <w:szCs w:val="16"/>
              </w:rPr>
              <w:t xml:space="preserve">La circulaire relative à la constructibilité en zone inondable et le référentiel « constructions et aménagements en zone inondable » détaillent </w:t>
            </w:r>
            <w:r w:rsidRPr="00EF7945">
              <w:rPr>
                <w:rFonts w:ascii="Calibri" w:eastAsia="Calibri" w:hAnsi="Calibri" w:cs="Calibri"/>
                <w:b/>
                <w:bCs/>
                <w:sz w:val="16"/>
                <w:szCs w:val="16"/>
              </w:rPr>
              <w:t>les éléments complémentaires techniques</w:t>
            </w:r>
            <w:r w:rsidRPr="00EF7945">
              <w:rPr>
                <w:rFonts w:ascii="Calibri" w:eastAsia="Calibri" w:hAnsi="Calibri" w:cs="Calibri"/>
                <w:sz w:val="16"/>
                <w:szCs w:val="16"/>
              </w:rPr>
              <w:t xml:space="preserve"> </w:t>
            </w:r>
            <w:r w:rsidRPr="00EF7945">
              <w:rPr>
                <w:rFonts w:eastAsia="Times New Roman"/>
                <w:sz w:val="16"/>
                <w:szCs w:val="16"/>
                <w:lang w:eastAsia="fr-BE"/>
              </w:rPr>
              <w:t>qui peuvent être fournis</w:t>
            </w:r>
            <w:r w:rsidRPr="00EF7945">
              <w:rPr>
                <w:rFonts w:ascii="Calibri" w:eastAsia="Calibri" w:hAnsi="Calibri" w:cs="Calibri"/>
                <w:sz w:val="16"/>
                <w:szCs w:val="16"/>
              </w:rPr>
              <w:t xml:space="preserve"> aux dossiers de permis pour évaluer l’adéquation des projets urbanistiques aux risques d’inondations afin de limiter les dommages aux personnes, aux biens et à l’environnement. </w:t>
            </w:r>
          </w:p>
          <w:p w14:paraId="1B44B104" w14:textId="77777777" w:rsidR="00FA5FDC" w:rsidRPr="00EF7945" w:rsidRDefault="00FA5FDC" w:rsidP="45A4D22C">
            <w:pPr>
              <w:jc w:val="both"/>
              <w:rPr>
                <w:rFonts w:eastAsia="Times New Roman"/>
                <w:sz w:val="18"/>
                <w:szCs w:val="18"/>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3547AE89" w14:textId="77777777" w:rsidR="00FA5FDC" w:rsidRPr="00EF7945" w:rsidRDefault="00FA5FDC" w:rsidP="134CE728">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7230A3E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BE6DEA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6214039"/>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62F95502"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123F168E" w14:textId="77777777" w:rsidR="00FA5FDC" w:rsidRPr="00EF7945" w:rsidRDefault="00FA5FDC" w:rsidP="001C0202">
            <w:pPr>
              <w:numPr>
                <w:ilvl w:val="0"/>
                <w:numId w:val="13"/>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ne</w:t>
            </w:r>
            <w:proofErr w:type="gramEnd"/>
            <w:r w:rsidRPr="00EF7945">
              <w:rPr>
                <w:rFonts w:eastAsia="Times New Roman" w:cstheme="minorHAnsi"/>
                <w:sz w:val="18"/>
                <w:szCs w:val="18"/>
                <w:lang w:eastAsia="fr-BE"/>
              </w:rPr>
              <w:t xml:space="preserve"> fait pas obstacle à l’écoulement naturel </w:t>
            </w:r>
          </w:p>
          <w:p w14:paraId="1950FD7C" w14:textId="77777777" w:rsidR="00FA5FDC" w:rsidRPr="00EF7945" w:rsidRDefault="00FA5FDC" w:rsidP="001C0202">
            <w:pPr>
              <w:numPr>
                <w:ilvl w:val="0"/>
                <w:numId w:val="14"/>
              </w:numPr>
              <w:tabs>
                <w:tab w:val="num" w:pos="491"/>
              </w:tabs>
              <w:spacing w:after="0" w:line="240" w:lineRule="auto"/>
              <w:ind w:left="491" w:right="138"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531944DA" w14:textId="77777777" w:rsidR="00FA5FDC" w:rsidRPr="00EF7945" w:rsidRDefault="00FA5FDC" w:rsidP="001C0202">
            <w:pPr>
              <w:numPr>
                <w:ilvl w:val="0"/>
                <w:numId w:val="15"/>
              </w:numPr>
              <w:tabs>
                <w:tab w:val="num" w:pos="491"/>
              </w:tabs>
              <w:spacing w:after="0" w:line="240" w:lineRule="auto"/>
              <w:ind w:left="491" w:right="138"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tcBorders>
              <w:top w:val="single" w:sz="6" w:space="0" w:color="auto"/>
              <w:left w:val="single" w:sz="6" w:space="0" w:color="auto"/>
              <w:bottom w:val="single" w:sz="6" w:space="0" w:color="auto"/>
              <w:right w:val="single" w:sz="6" w:space="0" w:color="auto"/>
            </w:tcBorders>
            <w:hideMark/>
          </w:tcPr>
          <w:p w14:paraId="0B7351FD"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w:t>
            </w:r>
            <w:r w:rsidRPr="00EF7945">
              <w:rPr>
                <w:rFonts w:eastAsia="Times New Roman" w:cstheme="minorHAnsi"/>
                <w:b/>
                <w:bCs/>
                <w:sz w:val="18"/>
                <w:szCs w:val="18"/>
                <w:lang w:eastAsia="fr-BE"/>
              </w:rPr>
              <w:t xml:space="preserve"> axe de ruissellement concentré </w:t>
            </w:r>
          </w:p>
          <w:p w14:paraId="621D14E0" w14:textId="77777777" w:rsidR="00FA5FDC" w:rsidRPr="00EF7945" w:rsidRDefault="00FA5FDC" w:rsidP="001C0202">
            <w:pPr>
              <w:numPr>
                <w:ilvl w:val="0"/>
                <w:numId w:val="1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10B6B78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4CABB44C"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ECFB8D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F0D662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5402409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015DDA2"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Les mesures en matière de lutte contre le </w:t>
            </w:r>
            <w:r w:rsidRPr="00EF7945">
              <w:rPr>
                <w:rFonts w:eastAsia="Times New Roman" w:cstheme="minorHAnsi"/>
                <w:b/>
                <w:bCs/>
                <w:sz w:val="18"/>
                <w:szCs w:val="18"/>
                <w:lang w:eastAsia="fr-BE"/>
              </w:rPr>
              <w:t>radon</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71E47168" w14:textId="77777777" w:rsidR="00FA5FDC" w:rsidRPr="00EF7945" w:rsidRDefault="00FA5FDC" w:rsidP="00A943EB">
            <w:pPr>
              <w:jc w:val="both"/>
              <w:textAlignment w:val="baseline"/>
              <w:rPr>
                <w:rFonts w:eastAsia="Times New Roman"/>
                <w:sz w:val="18"/>
                <w:szCs w:val="18"/>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63DF8FA6" w14:textId="77777777" w:rsidR="00FA5FDC" w:rsidRPr="00EF7945" w:rsidRDefault="00FA5FDC" w:rsidP="00A943EB">
            <w:pPr>
              <w:jc w:val="both"/>
              <w:textAlignment w:val="baseline"/>
              <w:rPr>
                <w:rFonts w:eastAsia="Times New Roman" w:cstheme="minorHAnsi"/>
                <w:sz w:val="24"/>
                <w:szCs w:val="24"/>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1296D0AA" w14:textId="77777777" w:rsidR="00FA5FDC" w:rsidRPr="00EF7945" w:rsidRDefault="00FA5FDC" w:rsidP="134CE728">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772F056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1F1E01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relatifs au Code de l’eau</w:t>
            </w:r>
            <w:r w:rsidRPr="00EF7945">
              <w:rPr>
                <w:rFonts w:eastAsia="Times New Roman" w:cstheme="minorHAnsi"/>
                <w:sz w:val="18"/>
                <w:szCs w:val="18"/>
                <w:lang w:eastAsia="fr-BE"/>
              </w:rPr>
              <w:t> </w:t>
            </w:r>
          </w:p>
        </w:tc>
      </w:tr>
      <w:tr w:rsidR="00FA5FDC" w:rsidRPr="00EF7945" w14:paraId="213B7DD5"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1F051C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113514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B7F4DF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rapport technique d’infiltration</w:t>
            </w:r>
          </w:p>
        </w:tc>
        <w:tc>
          <w:tcPr>
            <w:tcW w:w="5015" w:type="dxa"/>
            <w:tcBorders>
              <w:top w:val="single" w:sz="6" w:space="0" w:color="auto"/>
              <w:left w:val="single" w:sz="6" w:space="0" w:color="auto"/>
              <w:bottom w:val="single" w:sz="6" w:space="0" w:color="auto"/>
              <w:right w:val="single" w:sz="6" w:space="0" w:color="auto"/>
            </w:tcBorders>
            <w:hideMark/>
          </w:tcPr>
          <w:p w14:paraId="3DDFA9F1" w14:textId="77777777" w:rsidR="00FA5FDC" w:rsidRPr="00EF7945" w:rsidRDefault="00FA5FDC" w:rsidP="00002EBD">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488763E2" w14:textId="77777777" w:rsidR="00FA5FDC" w:rsidRPr="00EF7945" w:rsidRDefault="00FA5FDC" w:rsidP="001C0202">
            <w:pPr>
              <w:numPr>
                <w:ilvl w:val="0"/>
                <w:numId w:val="17"/>
              </w:numPr>
              <w:tabs>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0D0FAD12" w14:textId="77777777" w:rsidR="00FA5FDC" w:rsidRPr="00EF7945" w:rsidRDefault="00FA5FDC" w:rsidP="00A943EB">
            <w:pPr>
              <w:ind w:left="720"/>
              <w:jc w:val="both"/>
              <w:textAlignment w:val="baseline"/>
              <w:rPr>
                <w:rFonts w:eastAsia="Times New Roman" w:cstheme="minorHAnsi"/>
                <w:sz w:val="18"/>
                <w:szCs w:val="18"/>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2D6F4875" w14:textId="77777777" w:rsidR="00FA5FDC" w:rsidRPr="00EF7945" w:rsidRDefault="00FA5FDC" w:rsidP="134CE728">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6270103A"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257193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54C6C56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02B5D77"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86071883"/>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1AAD40ED"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procès-verbal de la </w:t>
            </w:r>
            <w:r w:rsidRPr="00EF7945">
              <w:rPr>
                <w:rFonts w:eastAsia="Times New Roman" w:cstheme="minorHAnsi"/>
                <w:b/>
                <w:bCs/>
                <w:sz w:val="18"/>
                <w:szCs w:val="18"/>
                <w:lang w:eastAsia="fr-BE"/>
              </w:rPr>
              <w:t>réunion de projet</w:t>
            </w:r>
            <w:r w:rsidRPr="00EF7945">
              <w:rPr>
                <w:rFonts w:eastAsia="Times New Roman" w:cstheme="minorHAnsi"/>
                <w:sz w:val="18"/>
                <w:szCs w:val="18"/>
                <w:lang w:eastAsia="fr-BE"/>
              </w:rPr>
              <w:t xml:space="preserve"> visée à l’article D.IV.31 du CODT </w:t>
            </w:r>
          </w:p>
        </w:tc>
        <w:tc>
          <w:tcPr>
            <w:tcW w:w="5015" w:type="dxa"/>
            <w:tcBorders>
              <w:top w:val="single" w:sz="6" w:space="0" w:color="auto"/>
              <w:left w:val="single" w:sz="6" w:space="0" w:color="auto"/>
              <w:bottom w:val="single" w:sz="6" w:space="0" w:color="auto"/>
              <w:right w:val="single" w:sz="6" w:space="0" w:color="auto"/>
            </w:tcBorders>
            <w:hideMark/>
          </w:tcPr>
          <w:p w14:paraId="03A07B66"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3EAABBD9" w14:textId="77777777" w:rsidR="00FA5FDC" w:rsidRPr="00EF7945" w:rsidRDefault="00FA5FDC" w:rsidP="001C0202">
            <w:pPr>
              <w:numPr>
                <w:ilvl w:val="0"/>
                <w:numId w:val="18"/>
              </w:numPr>
              <w:tabs>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36F53DEB" w14:textId="77777777" w:rsidR="00FA5FDC" w:rsidRPr="00EF7945" w:rsidRDefault="00FA5FDC" w:rsidP="001C0202">
            <w:pPr>
              <w:numPr>
                <w:ilvl w:val="0"/>
                <w:numId w:val="19"/>
              </w:numPr>
              <w:tabs>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preuve de la demande d’une réunion de projet obligatoire en vertu du CoDT, si cette réunion de projet a été sollicitée et qu’elle ne s’est pas tenue.</w:t>
            </w:r>
          </w:p>
        </w:tc>
        <w:tc>
          <w:tcPr>
            <w:tcW w:w="1665" w:type="dxa"/>
            <w:tcBorders>
              <w:top w:val="single" w:sz="6" w:space="0" w:color="auto"/>
              <w:left w:val="single" w:sz="6" w:space="0" w:color="auto"/>
              <w:bottom w:val="single" w:sz="6" w:space="0" w:color="auto"/>
              <w:right w:val="single" w:sz="6" w:space="0" w:color="auto"/>
            </w:tcBorders>
            <w:hideMark/>
          </w:tcPr>
          <w:p w14:paraId="7955345D"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0A2D0B7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88EDBC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66136187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4B931ED7"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015" w:type="dxa"/>
            <w:tcBorders>
              <w:top w:val="single" w:sz="6" w:space="0" w:color="auto"/>
              <w:left w:val="single" w:sz="6" w:space="0" w:color="auto"/>
              <w:bottom w:val="single" w:sz="6" w:space="0" w:color="auto"/>
              <w:right w:val="single" w:sz="6" w:space="0" w:color="auto"/>
            </w:tcBorders>
            <w:hideMark/>
          </w:tcPr>
          <w:p w14:paraId="6612F000"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porte sur la création d’un ou plusieurs logements dans une construction existante </w:t>
            </w:r>
          </w:p>
        </w:tc>
        <w:tc>
          <w:tcPr>
            <w:tcW w:w="1665" w:type="dxa"/>
            <w:tcBorders>
              <w:top w:val="single" w:sz="6" w:space="0" w:color="auto"/>
              <w:left w:val="single" w:sz="6" w:space="0" w:color="auto"/>
              <w:bottom w:val="single" w:sz="6" w:space="0" w:color="auto"/>
              <w:right w:val="single" w:sz="6" w:space="0" w:color="auto"/>
            </w:tcBorders>
            <w:hideMark/>
          </w:tcPr>
          <w:p w14:paraId="7F8E1E4A"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2BA24559"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D1DEDE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33072443"/>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003CCC08"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376BEE01"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42965E74" w14:textId="77777777" w:rsidR="00FA5FDC" w:rsidRPr="00EF7945" w:rsidRDefault="00FA5FDC" w:rsidP="45A4D22C">
            <w:pPr>
              <w:jc w:val="both"/>
              <w:textAlignment w:val="baseline"/>
              <w:rPr>
                <w:rFonts w:eastAsia="Times New Roman"/>
                <w:i/>
                <w:iCs/>
                <w:sz w:val="16"/>
                <w:szCs w:val="16"/>
                <w:lang w:eastAsia="fr-BE"/>
              </w:rPr>
            </w:pPr>
          </w:p>
          <w:p w14:paraId="1DB251F3"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5CFE8788"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0B4B321D" w14:textId="77777777" w:rsidR="00FA5FDC" w:rsidRPr="00EF7945" w:rsidRDefault="00FA5FDC" w:rsidP="00A943EB">
      <w:pPr>
        <w:textAlignment w:val="baseline"/>
        <w:rPr>
          <w:rFonts w:eastAsia="Times New Roman" w:cstheme="minorHAnsi"/>
          <w:color w:val="D13438"/>
          <w:sz w:val="36"/>
          <w:szCs w:val="36"/>
          <w:lang w:eastAsia="fr-BE"/>
        </w:rPr>
      </w:pPr>
    </w:p>
    <w:p w14:paraId="5ECE40A6" w14:textId="4650AD74" w:rsidR="00FA5FDC" w:rsidRPr="00EF7945" w:rsidRDefault="004A2340" w:rsidP="00C332E3">
      <w:pPr>
        <w:rPr>
          <w:rFonts w:eastAsia="Times New Roman" w:cstheme="minorHAnsi"/>
          <w:sz w:val="18"/>
          <w:szCs w:val="18"/>
          <w:lang w:eastAsia="fr-BE"/>
        </w:rPr>
      </w:pPr>
      <w:r>
        <w:rPr>
          <w:rFonts w:eastAsia="Times New Roman" w:cstheme="minorHAnsi"/>
          <w:b/>
          <w:bCs/>
          <w:sz w:val="36"/>
          <w:szCs w:val="36"/>
          <w:u w:val="single"/>
          <w:lang w:val="fr-FR" w:eastAsia="fr-BE"/>
        </w:rPr>
        <w:br w:type="page"/>
      </w:r>
      <w:r w:rsidR="00FA5FDC" w:rsidRPr="00EF7945">
        <w:rPr>
          <w:rFonts w:eastAsia="Times New Roman" w:cstheme="minorHAnsi"/>
          <w:b/>
          <w:bCs/>
          <w:sz w:val="36"/>
          <w:szCs w:val="36"/>
          <w:u w:val="single"/>
          <w:lang w:val="fr-FR" w:eastAsia="fr-BE"/>
        </w:rPr>
        <w:lastRenderedPageBreak/>
        <w:t xml:space="preserve">Cadre 6 - </w:t>
      </w:r>
      <w:r w:rsidR="00FA5FDC" w:rsidRPr="00EF7945">
        <w:rPr>
          <w:rFonts w:eastAsia="Times New Roman" w:cstheme="minorHAnsi"/>
          <w:b/>
          <w:bCs/>
          <w:sz w:val="36"/>
          <w:szCs w:val="36"/>
          <w:u w:val="single"/>
          <w:lang w:eastAsia="fr-BE"/>
        </w:rPr>
        <w:t>Les plans à fournir ainsi que leurs caractéristiques</w:t>
      </w:r>
      <w:r w:rsidR="00FA5FDC" w:rsidRPr="00EF7945">
        <w:rPr>
          <w:rFonts w:eastAsia="Times New Roman" w:cstheme="minorHAnsi"/>
          <w:sz w:val="36"/>
          <w:szCs w:val="36"/>
          <w:lang w:eastAsia="fr-BE"/>
        </w:rPr>
        <w:t> </w:t>
      </w:r>
    </w:p>
    <w:p w14:paraId="29931066"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09E8E8B5" w14:textId="77777777" w:rsidR="00FA5FDC" w:rsidRPr="00EF7945" w:rsidRDefault="00FA5FDC" w:rsidP="009D52B6">
      <w:pPr>
        <w:jc w:val="both"/>
        <w:textAlignment w:val="baseline"/>
        <w:rPr>
          <w:rFonts w:eastAsia="Times New Roman"/>
          <w:sz w:val="18"/>
          <w:szCs w:val="18"/>
          <w:lang w:eastAsia="fr-BE"/>
        </w:rPr>
      </w:pPr>
      <w:r w:rsidRPr="00EF7945">
        <w:rPr>
          <w:rFonts w:eastAsia="Times New Roman" w:cstheme="minorHAnsi"/>
          <w:color w:val="D13438"/>
          <w:sz w:val="20"/>
          <w:szCs w:val="20"/>
          <w:lang w:eastAsia="fr-BE"/>
        </w:rPr>
        <w:t> </w:t>
      </w:r>
      <w:r w:rsidRPr="00EF7945">
        <w:rPr>
          <w:rFonts w:eastAsia="Times New Roman"/>
          <w:b/>
          <w:bCs/>
          <w:lang w:eastAsia="fr-BE"/>
        </w:rPr>
        <w:t>Les plans sont</w:t>
      </w:r>
      <w:r w:rsidRPr="00EF7945">
        <w:rPr>
          <w:rFonts w:eastAsia="Times New Roman"/>
          <w:b/>
          <w:bCs/>
          <w:u w:val="single"/>
          <w:lang w:eastAsia="fr-BE"/>
        </w:rPr>
        <w:t xml:space="preserve"> 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29,7centimètres.</w:t>
      </w:r>
      <w:r w:rsidRPr="00EF7945">
        <w:rPr>
          <w:rFonts w:eastAsia="Times New Roman"/>
          <w:lang w:eastAsia="fr-BE"/>
        </w:rPr>
        <w:t> </w:t>
      </w:r>
    </w:p>
    <w:p w14:paraId="47341E74" w14:textId="77777777" w:rsidR="00FA5FDC" w:rsidRPr="00EF7945" w:rsidRDefault="00FA5FDC" w:rsidP="134CE728">
      <w:pPr>
        <w:rPr>
          <w:rFonts w:eastAsia="Times New Roman"/>
          <w:color w:val="D13438"/>
          <w:sz w:val="20"/>
          <w:szCs w:val="20"/>
          <w:lang w:eastAsia="fr-BE"/>
        </w:rPr>
      </w:pPr>
    </w:p>
    <w:p w14:paraId="3581128C" w14:textId="77777777" w:rsidR="00FA5FDC" w:rsidRPr="00EF7945" w:rsidRDefault="00FA5FDC" w:rsidP="00A943EB">
      <w:pPr>
        <w:textAlignment w:val="baseline"/>
        <w:rPr>
          <w:rFonts w:eastAsia="Times New Roman" w:cstheme="minorHAnsi"/>
          <w:sz w:val="18"/>
          <w:szCs w:val="18"/>
          <w:lang w:eastAsia="fr-BE"/>
        </w:rPr>
      </w:pP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4"/>
        <w:gridCol w:w="1482"/>
        <w:gridCol w:w="1076"/>
        <w:gridCol w:w="6098"/>
        <w:gridCol w:w="190"/>
      </w:tblGrid>
      <w:tr w:rsidR="00FA5FDC" w:rsidRPr="00EF7945" w14:paraId="4C2CE7A6" w14:textId="77777777" w:rsidTr="004469F4">
        <w:trPr>
          <w:gridAfter w:val="1"/>
          <w:wAfter w:w="190" w:type="dxa"/>
          <w:trHeight w:val="300"/>
          <w:tblHeader/>
        </w:trPr>
        <w:tc>
          <w:tcPr>
            <w:tcW w:w="39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3B1467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2EA547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62B773BB"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 si requise</w:t>
            </w:r>
          </w:p>
        </w:tc>
        <w:tc>
          <w:tcPr>
            <w:tcW w:w="609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2DFBB9B"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60E745D6" w14:textId="77777777" w:rsidTr="004469F4">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1BFA9F0"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Plans requis pour toutes demandes</w:t>
            </w:r>
            <w:r w:rsidRPr="00EF7945">
              <w:rPr>
                <w:rFonts w:eastAsia="Times New Roman" w:cstheme="minorHAnsi"/>
                <w:sz w:val="18"/>
                <w:szCs w:val="18"/>
                <w:lang w:eastAsia="fr-BE"/>
              </w:rPr>
              <w:t> </w:t>
            </w:r>
          </w:p>
        </w:tc>
      </w:tr>
      <w:tr w:rsidR="00FA5FDC" w:rsidRPr="00EF7945" w14:paraId="47CA3F62" w14:textId="77777777" w:rsidTr="004469F4">
        <w:trPr>
          <w:gridAfter w:val="1"/>
          <w:wAfter w:w="190" w:type="dxa"/>
          <w:trHeight w:val="300"/>
        </w:trPr>
        <w:tc>
          <w:tcPr>
            <w:tcW w:w="394" w:type="dxa"/>
            <w:tcBorders>
              <w:top w:val="single" w:sz="6" w:space="0" w:color="auto"/>
              <w:left w:val="single" w:sz="6" w:space="0" w:color="auto"/>
              <w:bottom w:val="single" w:sz="6" w:space="0" w:color="auto"/>
              <w:right w:val="single" w:sz="6" w:space="0" w:color="auto"/>
            </w:tcBorders>
            <w:hideMark/>
          </w:tcPr>
          <w:p w14:paraId="236F0114"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60580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74892A0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76" w:type="dxa"/>
            <w:tcBorders>
              <w:top w:val="single" w:sz="6" w:space="0" w:color="auto"/>
              <w:left w:val="single" w:sz="6" w:space="0" w:color="auto"/>
              <w:bottom w:val="single" w:sz="6" w:space="0" w:color="auto"/>
              <w:right w:val="single" w:sz="6" w:space="0" w:color="auto"/>
            </w:tcBorders>
            <w:hideMark/>
          </w:tcPr>
          <w:p w14:paraId="4D1EB04D" w14:textId="13B8F4F0" w:rsidR="00FA5FDC" w:rsidRPr="00EF7945" w:rsidRDefault="0083568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1/10. 000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1/5.000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098" w:type="dxa"/>
            <w:tcBorders>
              <w:top w:val="single" w:sz="6" w:space="0" w:color="auto"/>
              <w:left w:val="single" w:sz="6" w:space="0" w:color="auto"/>
              <w:bottom w:val="single" w:sz="6" w:space="0" w:color="auto"/>
              <w:right w:val="single" w:sz="6" w:space="0" w:color="auto"/>
            </w:tcBorders>
            <w:hideMark/>
          </w:tcPr>
          <w:p w14:paraId="2D5E5EC1" w14:textId="77777777" w:rsidR="00FA5FDC" w:rsidRPr="00EF7945" w:rsidRDefault="00FA5FDC" w:rsidP="00C27B15">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100 mètres à partir des limites du bien : </w:t>
            </w:r>
          </w:p>
          <w:p w14:paraId="1865D15B" w14:textId="77777777" w:rsidR="00FA5FDC" w:rsidRPr="00EF7945" w:rsidRDefault="00FA5FDC" w:rsidP="001C0202">
            <w:pPr>
              <w:numPr>
                <w:ilvl w:val="0"/>
                <w:numId w:val="23"/>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L’orientation,</w:t>
            </w:r>
          </w:p>
          <w:p w14:paraId="151D4F3A" w14:textId="77777777" w:rsidR="00FA5FDC" w:rsidRPr="00EF7945" w:rsidRDefault="00FA5FDC" w:rsidP="001C0202">
            <w:pPr>
              <w:numPr>
                <w:ilvl w:val="0"/>
                <w:numId w:val="2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Les voies de desserte avec indication de leur statut juridique et de leur dénomination,</w:t>
            </w:r>
          </w:p>
          <w:p w14:paraId="20751C45" w14:textId="77777777" w:rsidR="00FA5FDC" w:rsidRPr="00EF7945" w:rsidRDefault="00FA5FDC" w:rsidP="001C0202">
            <w:pPr>
              <w:numPr>
                <w:ilvl w:val="0"/>
                <w:numId w:val="24"/>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les biens environnants.</w:t>
            </w:r>
          </w:p>
        </w:tc>
      </w:tr>
      <w:tr w:rsidR="00FA5FDC" w:rsidRPr="00EF7945" w14:paraId="14F06182" w14:textId="77777777" w:rsidTr="004469F4">
        <w:trPr>
          <w:gridAfter w:val="1"/>
          <w:wAfter w:w="190" w:type="dxa"/>
          <w:trHeight w:val="300"/>
        </w:trPr>
        <w:tc>
          <w:tcPr>
            <w:tcW w:w="394" w:type="dxa"/>
            <w:tcBorders>
              <w:top w:val="single" w:sz="6" w:space="0" w:color="auto"/>
              <w:left w:val="single" w:sz="6" w:space="0" w:color="auto"/>
              <w:bottom w:val="single" w:sz="6" w:space="0" w:color="auto"/>
              <w:right w:val="single" w:sz="6" w:space="0" w:color="auto"/>
            </w:tcBorders>
            <w:hideMark/>
          </w:tcPr>
          <w:p w14:paraId="34EE74E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270059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3B07CE1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1076" w:type="dxa"/>
            <w:tcBorders>
              <w:top w:val="single" w:sz="6" w:space="0" w:color="auto"/>
              <w:left w:val="single" w:sz="6" w:space="0" w:color="auto"/>
              <w:bottom w:val="single" w:sz="6" w:space="0" w:color="auto"/>
              <w:right w:val="single" w:sz="6" w:space="0" w:color="auto"/>
            </w:tcBorders>
            <w:hideMark/>
          </w:tcPr>
          <w:p w14:paraId="357ADC3E" w14:textId="0B2F2DAC"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w:t>
            </w:r>
            <w:r w:rsidR="007116A5">
              <w:rPr>
                <w:rFonts w:eastAsia="Times New Roman" w:cstheme="minorHAnsi"/>
                <w:sz w:val="18"/>
                <w:szCs w:val="18"/>
                <w:lang w:eastAsia="fr-BE"/>
              </w:rPr>
              <w:t>5</w:t>
            </w:r>
            <w:r w:rsidRPr="00EF7945">
              <w:rPr>
                <w:rFonts w:eastAsia="Times New Roman" w:cstheme="minorHAnsi"/>
                <w:sz w:val="18"/>
                <w:szCs w:val="18"/>
                <w:lang w:eastAsia="fr-BE"/>
              </w:rPr>
              <w:t>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sidR="007116A5">
              <w:rPr>
                <w:rFonts w:eastAsia="Times New Roman" w:cstheme="minorHAnsi"/>
                <w:sz w:val="18"/>
                <w:szCs w:val="18"/>
                <w:lang w:eastAsia="fr-BE"/>
              </w:rPr>
              <w:t>2</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
        </w:tc>
        <w:tc>
          <w:tcPr>
            <w:tcW w:w="6098" w:type="dxa"/>
            <w:tcBorders>
              <w:top w:val="single" w:sz="6" w:space="0" w:color="auto"/>
              <w:left w:val="single" w:sz="6" w:space="0" w:color="auto"/>
              <w:bottom w:val="single" w:sz="6" w:space="0" w:color="auto"/>
              <w:right w:val="single" w:sz="6" w:space="0" w:color="auto"/>
            </w:tcBorders>
            <w:hideMark/>
          </w:tcPr>
          <w:p w14:paraId="456008B8" w14:textId="62D57AA5" w:rsidR="00FA5FDC" w:rsidRPr="00EF7945" w:rsidRDefault="00FA5FDC" w:rsidP="00A943EB">
            <w:pPr>
              <w:ind w:left="3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103B5EA7"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Le bien immobilier et ses dimensions,</w:t>
            </w:r>
          </w:p>
          <w:p w14:paraId="50AADE0C"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L’orientation,</w:t>
            </w:r>
          </w:p>
          <w:p w14:paraId="461540BC"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La voirie contiguë avec indication de la largeur et du nom,</w:t>
            </w:r>
          </w:p>
          <w:p w14:paraId="386145FD" w14:textId="77777777" w:rsidR="00FA5FDC" w:rsidRPr="00EF7945" w:rsidRDefault="00FA5FDC" w:rsidP="001C0202">
            <w:pPr>
              <w:numPr>
                <w:ilvl w:val="0"/>
                <w:numId w:val="23"/>
              </w:numPr>
              <w:tabs>
                <w:tab w:val="clear" w:pos="720"/>
                <w:tab w:val="num" w:pos="301"/>
              </w:tabs>
              <w:spacing w:after="0" w:line="240" w:lineRule="auto"/>
              <w:ind w:hanging="56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S’il s’agit d’une construction, reconstruction ou transformation avec agrandissement, </w:t>
            </w:r>
          </w:p>
          <w:p w14:paraId="06C6BEA6" w14:textId="65177B9D" w:rsidR="00FA5FDC" w:rsidRPr="00EF7945" w:rsidRDefault="00FA5FDC" w:rsidP="001C0202">
            <w:pPr>
              <w:pStyle w:val="Paragraphedeliste"/>
              <w:numPr>
                <w:ilvl w:val="0"/>
                <w:numId w:val="108"/>
              </w:numPr>
              <w:tabs>
                <w:tab w:val="num" w:pos="301"/>
              </w:tabs>
              <w:spacing w:after="100" w:line="120" w:lineRule="atLeast"/>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Les immeubles existants sur la </w:t>
            </w:r>
            <w:r w:rsidR="00F8495C">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et sur les parcelles voisines avec indication cotée de leur implantation ;</w:t>
            </w:r>
          </w:p>
          <w:p w14:paraId="118CA193" w14:textId="77777777" w:rsidR="00FA5FDC" w:rsidRPr="00EF7945" w:rsidRDefault="00FA5FDC" w:rsidP="001C0202">
            <w:pPr>
              <w:pStyle w:val="Paragraphedeliste"/>
              <w:numPr>
                <w:ilvl w:val="0"/>
                <w:numId w:val="108"/>
              </w:numPr>
              <w:tabs>
                <w:tab w:val="num" w:pos="301"/>
              </w:tabs>
              <w:spacing w:after="100" w:line="120" w:lineRule="atLeast"/>
              <w:jc w:val="both"/>
              <w:textAlignment w:val="baseline"/>
              <w:rPr>
                <w:rFonts w:eastAsia="Times New Roman" w:cstheme="minorHAnsi"/>
                <w:sz w:val="18"/>
                <w:szCs w:val="18"/>
                <w:lang w:val="fr-FR" w:eastAsia="fr-BE"/>
              </w:rPr>
            </w:pPr>
            <w:r w:rsidRPr="00EF7945">
              <w:rPr>
                <w:rFonts w:eastAsia="Times New Roman" w:cstheme="minorHAnsi"/>
                <w:bCs/>
                <w:sz w:val="18"/>
                <w:szCs w:val="18"/>
                <w:lang w:val="fr-FR" w:eastAsia="fr-BE"/>
              </w:rPr>
              <w:t>Le dessin des profils côtés des constructions voisines ;</w:t>
            </w:r>
          </w:p>
          <w:p w14:paraId="5B1F51E0"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Le relief du sol et les plantations existantes ;</w:t>
            </w:r>
          </w:p>
          <w:p w14:paraId="5B94F788"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p w14:paraId="7CE91197"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1454D15C" w14:textId="77777777" w:rsidR="00FA5FDC" w:rsidRPr="00EF7945" w:rsidRDefault="00FA5FDC" w:rsidP="001C0202">
            <w:pPr>
              <w:numPr>
                <w:ilvl w:val="0"/>
                <w:numId w:val="23"/>
              </w:numPr>
              <w:tabs>
                <w:tab w:val="clear" w:pos="720"/>
                <w:tab w:val="num" w:pos="301"/>
              </w:tabs>
              <w:spacing w:after="0" w:line="240" w:lineRule="auto"/>
              <w:ind w:left="301"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06922CB6" w14:textId="77777777" w:rsidTr="004469F4">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4D97CB6"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275449E2" w14:textId="77777777" w:rsidTr="004469F4">
        <w:trPr>
          <w:trHeight w:val="300"/>
        </w:trPr>
        <w:sdt>
          <w:sdtPr>
            <w:rPr>
              <w:rFonts w:eastAsia="Times New Roman"/>
              <w:sz w:val="18"/>
              <w:szCs w:val="18"/>
              <w:lang w:eastAsia="fr-BE"/>
            </w:rPr>
            <w:id w:val="-148901263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0C9E662"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4C981425"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Démolition d’une construction ou d’une installation </w:t>
            </w:r>
          </w:p>
        </w:tc>
        <w:tc>
          <w:tcPr>
            <w:tcW w:w="1076" w:type="dxa"/>
            <w:tcBorders>
              <w:top w:val="single" w:sz="6" w:space="0" w:color="auto"/>
              <w:left w:val="single" w:sz="6" w:space="0" w:color="auto"/>
              <w:bottom w:val="single" w:sz="6" w:space="0" w:color="auto"/>
              <w:right w:val="single" w:sz="6" w:space="0" w:color="auto"/>
            </w:tcBorders>
          </w:tcPr>
          <w:p w14:paraId="0149A16B" w14:textId="77777777" w:rsidR="00FA5FDC" w:rsidRPr="00E31D2D" w:rsidRDefault="00FA5FDC" w:rsidP="00A943EB">
            <w:pPr>
              <w:textAlignment w:val="baseline"/>
              <w:rPr>
                <w:rFonts w:eastAsia="Times New Roman" w:cstheme="minorHAnsi"/>
                <w:sz w:val="18"/>
                <w:szCs w:val="18"/>
                <w:lang w:eastAsia="fr-BE"/>
              </w:rPr>
            </w:pPr>
            <w:r w:rsidRPr="00E31D2D">
              <w:rPr>
                <w:rFonts w:eastAsia="Times New Roman" w:cstheme="minorHAnsi"/>
                <w:sz w:val="18"/>
                <w:szCs w:val="18"/>
                <w:lang w:eastAsia="fr-BE"/>
              </w:rPr>
              <w:t>1/100</w:t>
            </w:r>
            <w:r w:rsidRPr="00E31D2D">
              <w:rPr>
                <w:rFonts w:eastAsia="Times New Roman" w:cstheme="minorHAnsi"/>
                <w:sz w:val="18"/>
                <w:szCs w:val="18"/>
                <w:vertAlign w:val="superscript"/>
                <w:lang w:eastAsia="fr-BE"/>
              </w:rPr>
              <w:t>e</w:t>
            </w:r>
            <w:r w:rsidRPr="00E31D2D">
              <w:rPr>
                <w:rFonts w:eastAsia="Times New Roman" w:cstheme="minorHAnsi"/>
                <w:sz w:val="18"/>
                <w:szCs w:val="18"/>
                <w:lang w:eastAsia="fr-BE"/>
              </w:rPr>
              <w:t xml:space="preserve"> ou 1/50</w:t>
            </w:r>
            <w:r w:rsidRPr="00E31D2D">
              <w:rPr>
                <w:rFonts w:eastAsia="Times New Roman" w:cstheme="minorHAnsi"/>
                <w:sz w:val="18"/>
                <w:szCs w:val="18"/>
                <w:vertAlign w:val="superscript"/>
                <w:lang w:eastAsia="fr-BE"/>
              </w:rPr>
              <w:t>e</w:t>
            </w:r>
            <w:r w:rsidRPr="00E31D2D">
              <w:rPr>
                <w:rFonts w:eastAsia="Times New Roman" w:cstheme="minorHAnsi"/>
                <w:sz w:val="18"/>
                <w:szCs w:val="18"/>
                <w:lang w:eastAsia="fr-BE"/>
              </w:rPr>
              <w:t xml:space="preserve"> </w:t>
            </w:r>
          </w:p>
        </w:tc>
        <w:tc>
          <w:tcPr>
            <w:tcW w:w="6098" w:type="dxa"/>
            <w:tcBorders>
              <w:top w:val="single" w:sz="6" w:space="0" w:color="auto"/>
              <w:left w:val="single" w:sz="6" w:space="0" w:color="auto"/>
              <w:bottom w:val="single" w:sz="6" w:space="0" w:color="auto"/>
              <w:right w:val="single" w:sz="4" w:space="0" w:color="auto"/>
            </w:tcBorders>
          </w:tcPr>
          <w:p w14:paraId="00C22E69" w14:textId="77777777" w:rsidR="00FA5FDC" w:rsidRPr="00EF7945" w:rsidRDefault="00FA5FDC" w:rsidP="00A943EB">
            <w:pPr>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Joindre un plan schématique de la construction ou de l’installation concernée figurant l’implantation et les dimensions de la construction à démolir ou de l’installation à enlever.</w:t>
            </w:r>
          </w:p>
          <w:p w14:paraId="347B2FE3" w14:textId="77777777" w:rsidR="00FA5FDC" w:rsidRPr="00EF7945" w:rsidRDefault="00FA5FDC" w:rsidP="00A943EB">
            <w:pPr>
              <w:jc w:val="both"/>
              <w:textAlignment w:val="baseline"/>
              <w:rPr>
                <w:rFonts w:eastAsia="Times New Roman" w:cstheme="minorHAnsi"/>
                <w:sz w:val="18"/>
                <w:szCs w:val="18"/>
                <w:lang w:eastAsia="fr-BE"/>
              </w:rPr>
            </w:pPr>
          </w:p>
        </w:tc>
        <w:tc>
          <w:tcPr>
            <w:tcW w:w="190" w:type="dxa"/>
            <w:tcBorders>
              <w:top w:val="nil"/>
              <w:left w:val="single" w:sz="4" w:space="0" w:color="auto"/>
              <w:bottom w:val="nil"/>
              <w:right w:val="nil"/>
            </w:tcBorders>
            <w:vAlign w:val="center"/>
          </w:tcPr>
          <w:p w14:paraId="74E8F036" w14:textId="77777777" w:rsidR="00FA5FDC" w:rsidRPr="00EF7945" w:rsidRDefault="00FA5FDC" w:rsidP="00A943EB">
            <w:pPr>
              <w:rPr>
                <w:rFonts w:eastAsia="Times New Roman" w:cstheme="minorHAnsi"/>
                <w:sz w:val="20"/>
                <w:szCs w:val="20"/>
                <w:lang w:eastAsia="fr-BE"/>
              </w:rPr>
            </w:pPr>
          </w:p>
        </w:tc>
      </w:tr>
      <w:tr w:rsidR="00FA5FDC" w:rsidRPr="00EF7945" w14:paraId="572E89B3" w14:textId="77777777" w:rsidTr="004469F4">
        <w:trPr>
          <w:trHeight w:val="300"/>
        </w:trPr>
        <w:sdt>
          <w:sdtPr>
            <w:rPr>
              <w:rFonts w:eastAsia="Times New Roman"/>
              <w:sz w:val="18"/>
              <w:szCs w:val="18"/>
              <w:lang w:eastAsia="fr-BE"/>
            </w:rPr>
            <w:id w:val="201201463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67A32184"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7849AA8E" w14:textId="77777777" w:rsidR="00FA5FDC" w:rsidRPr="00EF7945" w:rsidRDefault="00FA5FDC" w:rsidP="45A4D22C">
            <w:pPr>
              <w:ind w:right="41"/>
              <w:jc w:val="both"/>
              <w:textAlignment w:val="baseline"/>
              <w:rPr>
                <w:rFonts w:eastAsia="Times New Roman"/>
                <w:sz w:val="18"/>
                <w:szCs w:val="18"/>
                <w:lang w:eastAsia="fr-BE"/>
              </w:rPr>
            </w:pPr>
            <w:r w:rsidRPr="00EF7945">
              <w:rPr>
                <w:rFonts w:eastAsia="Times New Roman"/>
                <w:sz w:val="18"/>
                <w:szCs w:val="18"/>
                <w:lang w:eastAsia="fr-BE"/>
              </w:rPr>
              <w:t xml:space="preserve">Construction, reconstruction, transformation d’une construction existante. </w:t>
            </w:r>
          </w:p>
        </w:tc>
        <w:tc>
          <w:tcPr>
            <w:tcW w:w="1076" w:type="dxa"/>
            <w:tcBorders>
              <w:top w:val="single" w:sz="6" w:space="0" w:color="auto"/>
              <w:left w:val="single" w:sz="6" w:space="0" w:color="auto"/>
              <w:bottom w:val="single" w:sz="6" w:space="0" w:color="auto"/>
              <w:right w:val="single" w:sz="6" w:space="0" w:color="auto"/>
            </w:tcBorders>
          </w:tcPr>
          <w:p w14:paraId="3D20EF1D" w14:textId="77777777" w:rsidR="00FA5FDC" w:rsidRPr="00E31D2D" w:rsidRDefault="00FA5FDC" w:rsidP="00A943EB">
            <w:pPr>
              <w:textAlignment w:val="baseline"/>
              <w:rPr>
                <w:rFonts w:eastAsia="Times New Roman" w:cstheme="minorHAnsi"/>
                <w:sz w:val="18"/>
                <w:szCs w:val="18"/>
                <w:lang w:eastAsia="fr-BE"/>
              </w:rPr>
            </w:pPr>
            <w:r w:rsidRPr="00E31D2D">
              <w:rPr>
                <w:rFonts w:eastAsia="Times New Roman" w:cstheme="minorHAnsi"/>
                <w:sz w:val="18"/>
                <w:szCs w:val="18"/>
                <w:lang w:eastAsia="fr-BE"/>
              </w:rPr>
              <w:t>1/100</w:t>
            </w:r>
            <w:r w:rsidRPr="00E31D2D">
              <w:rPr>
                <w:rFonts w:eastAsia="Times New Roman" w:cstheme="minorHAnsi"/>
                <w:sz w:val="14"/>
                <w:szCs w:val="14"/>
                <w:vertAlign w:val="superscript"/>
                <w:lang w:eastAsia="fr-BE"/>
              </w:rPr>
              <w:t>e</w:t>
            </w:r>
            <w:r w:rsidRPr="00E31D2D">
              <w:rPr>
                <w:rFonts w:eastAsia="Times New Roman" w:cstheme="minorHAnsi"/>
                <w:sz w:val="18"/>
                <w:szCs w:val="18"/>
                <w:lang w:eastAsia="fr-BE"/>
              </w:rPr>
              <w:t xml:space="preserve"> ou 1/50</w:t>
            </w:r>
            <w:r w:rsidRPr="00E31D2D">
              <w:rPr>
                <w:rFonts w:eastAsia="Times New Roman" w:cstheme="minorHAnsi"/>
                <w:sz w:val="14"/>
                <w:szCs w:val="14"/>
                <w:vertAlign w:val="superscript"/>
                <w:lang w:eastAsia="fr-BE"/>
              </w:rPr>
              <w:t>e</w:t>
            </w:r>
            <w:r w:rsidRPr="00E31D2D">
              <w:rPr>
                <w:rFonts w:eastAsia="Times New Roman" w:cstheme="minorHAnsi"/>
                <w:sz w:val="14"/>
                <w:szCs w:val="14"/>
                <w:lang w:eastAsia="fr-BE"/>
              </w:rPr>
              <w:t> </w:t>
            </w:r>
          </w:p>
        </w:tc>
        <w:tc>
          <w:tcPr>
            <w:tcW w:w="6098" w:type="dxa"/>
            <w:tcBorders>
              <w:top w:val="single" w:sz="6" w:space="0" w:color="auto"/>
              <w:left w:val="single" w:sz="6" w:space="0" w:color="auto"/>
              <w:bottom w:val="single" w:sz="6" w:space="0" w:color="auto"/>
              <w:right w:val="single" w:sz="4" w:space="0" w:color="auto"/>
            </w:tcBorders>
          </w:tcPr>
          <w:p w14:paraId="33820A2C" w14:textId="77777777" w:rsidR="00FA5FDC" w:rsidRPr="00EF7945" w:rsidRDefault="00FA5FDC" w:rsidP="004A445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schématique :</w:t>
            </w:r>
          </w:p>
          <w:p w14:paraId="1ECCFD46"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w:t>
            </w:r>
          </w:p>
          <w:p w14:paraId="391D1E41"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nombre d’étages</w:t>
            </w:r>
          </w:p>
          <w:p w14:paraId="2D1E6374"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 La hauteur, la largeur et la profondeur des bâtiments existants et des bâtiments projetés, </w:t>
            </w:r>
          </w:p>
          <w:p w14:paraId="01DA29B1"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destination des locaux</w:t>
            </w:r>
          </w:p>
          <w:p w14:paraId="297E28E5"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coupes et les élévations</w:t>
            </w:r>
          </w:p>
          <w:p w14:paraId="67F39882" w14:textId="77777777" w:rsidR="00FA5FDC" w:rsidRPr="00EF7945" w:rsidRDefault="00FA5FDC" w:rsidP="001C0202">
            <w:pPr>
              <w:numPr>
                <w:ilvl w:val="0"/>
                <w:numId w:val="23"/>
              </w:numPr>
              <w:tabs>
                <w:tab w:val="num" w:pos="1440"/>
              </w:tabs>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légende des matériaux de parement des élévations et de couverture des toitures existants et futurs ainsi que leurs tonalités ;  </w:t>
            </w:r>
          </w:p>
          <w:p w14:paraId="072E905E"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 destination des parties du bien qui ne seront pas bâties ou ne seront pas affectées par les travaux projetés (zone de recul, espaces de cours et jardins, garage, etc.) avec indication de leurs dimensions ; </w:t>
            </w:r>
          </w:p>
          <w:p w14:paraId="20651129"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les bâtiments à démolir et les plantations à supprimer ;</w:t>
            </w:r>
          </w:p>
          <w:p w14:paraId="60500F69"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 La voirie</w:t>
            </w:r>
            <w:r w:rsidRPr="00EF7945">
              <w:rPr>
                <w:rFonts w:eastAsia="Times New Roman" w:cstheme="minorHAnsi"/>
                <w:sz w:val="18"/>
                <w:szCs w:val="18"/>
                <w:lang w:val="fr-FR" w:eastAsia="fr-BE"/>
              </w:rPr>
              <w:t xml:space="preserve"> contiguë avec indication de la largeur et du nom,</w:t>
            </w:r>
          </w:p>
          <w:p w14:paraId="7A6C0DDA"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lastRenderedPageBreak/>
              <w:t xml:space="preserve"> Les plantations projetées ;</w:t>
            </w:r>
          </w:p>
        </w:tc>
        <w:tc>
          <w:tcPr>
            <w:tcW w:w="190" w:type="dxa"/>
            <w:tcBorders>
              <w:top w:val="nil"/>
              <w:left w:val="single" w:sz="4" w:space="0" w:color="auto"/>
              <w:bottom w:val="nil"/>
              <w:right w:val="nil"/>
            </w:tcBorders>
            <w:vAlign w:val="center"/>
          </w:tcPr>
          <w:p w14:paraId="1E5C54D1" w14:textId="77777777" w:rsidR="00FA5FDC" w:rsidRPr="00EF7945" w:rsidRDefault="00FA5FDC" w:rsidP="00A943EB">
            <w:pPr>
              <w:rPr>
                <w:rFonts w:eastAsia="Times New Roman" w:cstheme="minorHAnsi"/>
                <w:sz w:val="20"/>
                <w:szCs w:val="20"/>
                <w:lang w:eastAsia="fr-BE"/>
              </w:rPr>
            </w:pPr>
          </w:p>
        </w:tc>
      </w:tr>
      <w:tr w:rsidR="00FA5FDC" w:rsidRPr="00EF7945" w14:paraId="21681F50"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tcPr>
          <w:p w14:paraId="2F658593" w14:textId="77777777" w:rsidR="00FA5FDC" w:rsidRPr="00EF7945" w:rsidRDefault="00FA5FDC" w:rsidP="00A943EB">
            <w:pPr>
              <w:textAlignment w:val="baseline"/>
              <w:rPr>
                <w:rFonts w:eastAsia="Times New Roman" w:cstheme="minorHAnsi"/>
                <w:sz w:val="18"/>
                <w:szCs w:val="18"/>
                <w:lang w:eastAsia="fr-BE"/>
              </w:rPr>
            </w:pPr>
          </w:p>
        </w:tc>
        <w:tc>
          <w:tcPr>
            <w:tcW w:w="1482" w:type="dxa"/>
            <w:tcBorders>
              <w:top w:val="single" w:sz="6" w:space="0" w:color="auto"/>
              <w:left w:val="single" w:sz="6" w:space="0" w:color="auto"/>
              <w:bottom w:val="single" w:sz="6" w:space="0" w:color="auto"/>
              <w:right w:val="single" w:sz="6" w:space="0" w:color="auto"/>
            </w:tcBorders>
          </w:tcPr>
          <w:p w14:paraId="64C2214E"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Création d’un ou plusieurs logements,</w:t>
            </w:r>
          </w:p>
        </w:tc>
        <w:tc>
          <w:tcPr>
            <w:tcW w:w="1076" w:type="dxa"/>
            <w:tcBorders>
              <w:top w:val="single" w:sz="6" w:space="0" w:color="auto"/>
              <w:left w:val="single" w:sz="6" w:space="0" w:color="auto"/>
              <w:bottom w:val="single" w:sz="6" w:space="0" w:color="auto"/>
              <w:right w:val="single" w:sz="6" w:space="0" w:color="auto"/>
            </w:tcBorders>
          </w:tcPr>
          <w:p w14:paraId="0684A36D"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297E4A44"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6CF3D8FC"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L’indication du nombre de logements, </w:t>
            </w:r>
          </w:p>
          <w:p w14:paraId="61D823EC"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Leur superficie, </w:t>
            </w:r>
          </w:p>
          <w:p w14:paraId="3BE6EF9F"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Leur situation dans la construction existante, </w:t>
            </w:r>
          </w:p>
          <w:p w14:paraId="25838D44"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bCs/>
                <w:sz w:val="18"/>
                <w:szCs w:val="18"/>
                <w:lang w:eastAsia="fr-BE"/>
              </w:rPr>
            </w:pPr>
            <w:r w:rsidRPr="00EF7945">
              <w:rPr>
                <w:rFonts w:eastAsia="Times New Roman" w:cstheme="minorHAnsi"/>
                <w:sz w:val="18"/>
                <w:szCs w:val="18"/>
                <w:lang w:eastAsia="fr-BE"/>
              </w:rPr>
              <w:t>Les coupes et les élévations.</w:t>
            </w:r>
          </w:p>
        </w:tc>
        <w:tc>
          <w:tcPr>
            <w:tcW w:w="190" w:type="dxa"/>
            <w:tcBorders>
              <w:top w:val="nil"/>
              <w:left w:val="single" w:sz="4" w:space="0" w:color="auto"/>
              <w:bottom w:val="nil"/>
              <w:right w:val="nil"/>
            </w:tcBorders>
            <w:vAlign w:val="center"/>
          </w:tcPr>
          <w:p w14:paraId="42CF2FC3" w14:textId="77777777" w:rsidR="00FA5FDC" w:rsidRPr="00EF7945" w:rsidRDefault="00FA5FDC" w:rsidP="00A943EB">
            <w:pPr>
              <w:rPr>
                <w:rFonts w:eastAsia="Times New Roman" w:cstheme="minorHAnsi"/>
                <w:sz w:val="20"/>
                <w:szCs w:val="20"/>
                <w:lang w:eastAsia="fr-BE"/>
              </w:rPr>
            </w:pPr>
          </w:p>
        </w:tc>
      </w:tr>
      <w:tr w:rsidR="00FA5FDC" w:rsidRPr="00EF7945" w14:paraId="60773FDE" w14:textId="77777777" w:rsidTr="004469F4">
        <w:trPr>
          <w:trHeight w:val="300"/>
        </w:trPr>
        <w:sdt>
          <w:sdtPr>
            <w:rPr>
              <w:rFonts w:eastAsia="Times New Roman"/>
              <w:sz w:val="18"/>
              <w:szCs w:val="18"/>
              <w:lang w:eastAsia="fr-BE"/>
            </w:rPr>
            <w:id w:val="-1251195946"/>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28600E0"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59DC6FC9"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Modification de destination</w:t>
            </w:r>
          </w:p>
        </w:tc>
        <w:tc>
          <w:tcPr>
            <w:tcW w:w="1076" w:type="dxa"/>
            <w:tcBorders>
              <w:top w:val="single" w:sz="6" w:space="0" w:color="auto"/>
              <w:left w:val="single" w:sz="6" w:space="0" w:color="auto"/>
              <w:bottom w:val="single" w:sz="6" w:space="0" w:color="auto"/>
              <w:right w:val="single" w:sz="6" w:space="0" w:color="auto"/>
            </w:tcBorders>
          </w:tcPr>
          <w:p w14:paraId="78B946C3"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76DC9163" w14:textId="77777777" w:rsidR="00FA5FDC" w:rsidRPr="00EF7945" w:rsidRDefault="00FA5FDC" w:rsidP="004A445F">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06C2683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w:t>
            </w:r>
            <w:r w:rsidRPr="00EF7945">
              <w:rPr>
                <w:rFonts w:eastAsia="Times New Roman" w:cstheme="minorHAnsi"/>
                <w:bCs/>
                <w:sz w:val="18"/>
                <w:szCs w:val="18"/>
                <w:lang w:eastAsia="fr-BE"/>
              </w:rPr>
              <w:t xml:space="preserve"> des parties visées, de la destination actuelle et de la destination en projet.</w:t>
            </w:r>
          </w:p>
        </w:tc>
        <w:tc>
          <w:tcPr>
            <w:tcW w:w="190" w:type="dxa"/>
            <w:tcBorders>
              <w:top w:val="nil"/>
              <w:left w:val="single" w:sz="4" w:space="0" w:color="auto"/>
              <w:bottom w:val="nil"/>
              <w:right w:val="nil"/>
            </w:tcBorders>
            <w:vAlign w:val="center"/>
          </w:tcPr>
          <w:p w14:paraId="6B2408EC" w14:textId="77777777" w:rsidR="00FA5FDC" w:rsidRPr="00EF7945" w:rsidRDefault="00FA5FDC" w:rsidP="00A943EB">
            <w:pPr>
              <w:rPr>
                <w:rFonts w:eastAsia="Times New Roman" w:cstheme="minorHAnsi"/>
                <w:sz w:val="20"/>
                <w:szCs w:val="20"/>
                <w:lang w:eastAsia="fr-BE"/>
              </w:rPr>
            </w:pPr>
          </w:p>
        </w:tc>
      </w:tr>
      <w:tr w:rsidR="00FA5FDC" w:rsidRPr="00EF7945" w14:paraId="00AD5CE3" w14:textId="77777777" w:rsidTr="004469F4">
        <w:trPr>
          <w:trHeight w:val="300"/>
        </w:trPr>
        <w:sdt>
          <w:sdtPr>
            <w:rPr>
              <w:rFonts w:eastAsia="Times New Roman"/>
              <w:sz w:val="18"/>
              <w:szCs w:val="18"/>
              <w:lang w:eastAsia="fr-BE"/>
            </w:rPr>
            <w:id w:val="1950967024"/>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59DA047C" w14:textId="77777777" w:rsidR="00FA5FDC" w:rsidRPr="00EF7945" w:rsidRDefault="00FA5FDC" w:rsidP="45A4D22C">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1BEAE4E9" w14:textId="77777777" w:rsidR="00FA5FDC" w:rsidRPr="00EF7945" w:rsidRDefault="00FA5FDC" w:rsidP="45A4D22C">
            <w:pPr>
              <w:ind w:right="41"/>
              <w:jc w:val="both"/>
              <w:textAlignment w:val="baseline"/>
              <w:rPr>
                <w:rFonts w:eastAsia="Times New Roman"/>
                <w:sz w:val="18"/>
                <w:szCs w:val="18"/>
                <w:lang w:eastAsia="fr-BE"/>
              </w:rPr>
            </w:pPr>
            <w:r w:rsidRPr="00EF7945">
              <w:rPr>
                <w:rFonts w:eastAsia="Times New Roman"/>
                <w:sz w:val="18"/>
                <w:szCs w:val="18"/>
                <w:lang w:eastAsia="fr-BE"/>
              </w:rPr>
              <w:t>Implantation d’un commerce</w:t>
            </w:r>
          </w:p>
        </w:tc>
        <w:tc>
          <w:tcPr>
            <w:tcW w:w="1076" w:type="dxa"/>
            <w:tcBorders>
              <w:top w:val="single" w:sz="6" w:space="0" w:color="auto"/>
              <w:left w:val="single" w:sz="6" w:space="0" w:color="auto"/>
              <w:bottom w:val="single" w:sz="6" w:space="0" w:color="auto"/>
              <w:right w:val="single" w:sz="6" w:space="0" w:color="auto"/>
            </w:tcBorders>
          </w:tcPr>
          <w:p w14:paraId="1D5C8CA6" w14:textId="5F4BBC04" w:rsidR="00FA5FDC" w:rsidRPr="00EF7945" w:rsidRDefault="00FA5FDC" w:rsidP="45A4D22C">
            <w:pPr>
              <w:textAlignment w:val="baseline"/>
              <w:rPr>
                <w:rFonts w:eastAsia="Times New Roman"/>
                <w:sz w:val="18"/>
                <w:szCs w:val="18"/>
                <w:lang w:eastAsia="fr-BE"/>
              </w:rPr>
            </w:pPr>
            <w:r w:rsidRPr="00EF7945">
              <w:rPr>
                <w:rFonts w:eastAsia="Times New Roman"/>
                <w:sz w:val="18"/>
                <w:szCs w:val="18"/>
                <w:lang w:eastAsia="fr-BE"/>
              </w:rPr>
              <w:t>1/</w:t>
            </w:r>
            <w:r w:rsidR="00E31D2D">
              <w:rPr>
                <w:rFonts w:eastAsia="Times New Roman"/>
                <w:sz w:val="18"/>
                <w:szCs w:val="18"/>
                <w:lang w:eastAsia="fr-BE"/>
              </w:rPr>
              <w:t>5</w:t>
            </w:r>
            <w:r w:rsidRPr="00EF7945">
              <w:rPr>
                <w:rFonts w:eastAsia="Times New Roman"/>
                <w:sz w:val="18"/>
                <w:szCs w:val="18"/>
                <w:lang w:eastAsia="fr-BE"/>
              </w:rPr>
              <w:t>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w:t>
            </w:r>
            <w:r w:rsidR="00E31D2D">
              <w:rPr>
                <w:rFonts w:eastAsia="Times New Roman"/>
                <w:sz w:val="18"/>
                <w:szCs w:val="18"/>
                <w:lang w:eastAsia="fr-BE"/>
              </w:rPr>
              <w:t>20</w:t>
            </w:r>
            <w:r w:rsidRPr="00EF7945">
              <w:rPr>
                <w:rFonts w:eastAsia="Times New Roman"/>
                <w:sz w:val="18"/>
                <w:szCs w:val="18"/>
                <w:lang w:eastAsia="fr-BE"/>
              </w:rPr>
              <w:t>0</w:t>
            </w:r>
            <w:r w:rsidRPr="00EF7945">
              <w:rPr>
                <w:rFonts w:eastAsia="Times New Roman"/>
                <w:sz w:val="18"/>
                <w:szCs w:val="18"/>
                <w:vertAlign w:val="superscript"/>
                <w:lang w:eastAsia="fr-BE"/>
              </w:rPr>
              <w:t>e</w:t>
            </w:r>
            <w:r w:rsidRPr="00EF7945">
              <w:rPr>
                <w:rFonts w:eastAsia="Times New Roman"/>
                <w:sz w:val="18"/>
                <w:szCs w:val="18"/>
                <w:lang w:eastAsia="fr-BE"/>
              </w:rPr>
              <w:t xml:space="preserve"> </w:t>
            </w:r>
          </w:p>
        </w:tc>
        <w:tc>
          <w:tcPr>
            <w:tcW w:w="6098" w:type="dxa"/>
            <w:tcBorders>
              <w:top w:val="single" w:sz="6" w:space="0" w:color="auto"/>
              <w:left w:val="single" w:sz="6" w:space="0" w:color="auto"/>
              <w:bottom w:val="single" w:sz="6" w:space="0" w:color="auto"/>
              <w:right w:val="single" w:sz="4" w:space="0" w:color="auto"/>
            </w:tcBorders>
          </w:tcPr>
          <w:p w14:paraId="028C7328"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eastAsia="fr-BE"/>
              </w:rPr>
              <w:t>Doit figurer sur le plan schématique :</w:t>
            </w:r>
          </w:p>
          <w:p w14:paraId="612A778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zone concernée par la surface commerciale nette,</w:t>
            </w:r>
          </w:p>
          <w:p w14:paraId="353795FD"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En cas d’un ensemble commercial, la délimitation des cellules commerciales.</w:t>
            </w:r>
          </w:p>
        </w:tc>
        <w:tc>
          <w:tcPr>
            <w:tcW w:w="190" w:type="dxa"/>
            <w:tcBorders>
              <w:top w:val="nil"/>
              <w:left w:val="single" w:sz="4" w:space="0" w:color="auto"/>
              <w:bottom w:val="nil"/>
              <w:right w:val="nil"/>
            </w:tcBorders>
            <w:vAlign w:val="center"/>
          </w:tcPr>
          <w:p w14:paraId="3081DAA3" w14:textId="77777777" w:rsidR="00FA5FDC" w:rsidRPr="00EF7945" w:rsidRDefault="00FA5FDC" w:rsidP="45A4D22C">
            <w:pPr>
              <w:rPr>
                <w:rFonts w:eastAsia="Times New Roman"/>
                <w:sz w:val="20"/>
                <w:szCs w:val="20"/>
                <w:lang w:eastAsia="fr-BE"/>
              </w:rPr>
            </w:pPr>
          </w:p>
        </w:tc>
      </w:tr>
      <w:tr w:rsidR="00FA5FDC" w:rsidRPr="00EF7945" w14:paraId="6A4F9394"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15D1106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24752820"/>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hideMark/>
          </w:tcPr>
          <w:p w14:paraId="106E67FB" w14:textId="77777777" w:rsidR="00FA5FDC" w:rsidRPr="00EF7945" w:rsidRDefault="00FA5FDC" w:rsidP="00A943EB">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1076" w:type="dxa"/>
            <w:tcBorders>
              <w:top w:val="single" w:sz="6" w:space="0" w:color="auto"/>
              <w:left w:val="single" w:sz="6" w:space="0" w:color="auto"/>
              <w:bottom w:val="single" w:sz="6" w:space="0" w:color="auto"/>
              <w:right w:val="single" w:sz="6" w:space="0" w:color="auto"/>
            </w:tcBorders>
            <w:hideMark/>
          </w:tcPr>
          <w:p w14:paraId="7697C822" w14:textId="0C68F866" w:rsidR="00FA5FDC" w:rsidRPr="00EF7945" w:rsidRDefault="00682AB0"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37E5AE89"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0165887A"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Une coupe en longueur et en largeur du relief à réaliser coté par rapport au niveau du sol actuel, </w:t>
            </w:r>
          </w:p>
          <w:p w14:paraId="2F31677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cubage approximatif des terres à déplacer ;</w:t>
            </w:r>
          </w:p>
          <w:p w14:paraId="155B347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situation prévue après</w:t>
            </w:r>
            <w:r w:rsidRPr="00EF7945">
              <w:rPr>
                <w:rFonts w:eastAsia="Times New Roman"/>
                <w:sz w:val="18"/>
                <w:szCs w:val="18"/>
                <w:lang w:val="fr-FR" w:eastAsia="fr-BE"/>
              </w:rPr>
              <w:t xml:space="preserve"> réalisation des modifications du relief du sol,</w:t>
            </w:r>
            <w:r w:rsidRPr="00EF7945">
              <w:rPr>
                <w:rFonts w:eastAsia="Times New Roman"/>
                <w:sz w:val="18"/>
                <w:szCs w:val="18"/>
                <w:lang w:eastAsia="fr-BE"/>
              </w:rPr>
              <w:t> </w:t>
            </w:r>
          </w:p>
          <w:p w14:paraId="66F7D430"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4C9424AB" w14:textId="77777777" w:rsidR="00FA5FDC" w:rsidRPr="00EF7945" w:rsidRDefault="00FA5FDC" w:rsidP="00A943EB">
            <w:pPr>
              <w:rPr>
                <w:rFonts w:eastAsia="Times New Roman" w:cstheme="minorHAnsi"/>
                <w:sz w:val="20"/>
                <w:szCs w:val="20"/>
                <w:lang w:eastAsia="fr-BE"/>
              </w:rPr>
            </w:pPr>
          </w:p>
        </w:tc>
      </w:tr>
      <w:tr w:rsidR="00FA5FDC" w:rsidRPr="00EF7945" w14:paraId="1B25D9F1"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09DD7E5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6250215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1144A6D3" w14:textId="77777777" w:rsidR="00FA5FDC" w:rsidRPr="00EF7945" w:rsidRDefault="00FA5FDC" w:rsidP="00A943EB">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1076" w:type="dxa"/>
            <w:tcBorders>
              <w:top w:val="single" w:sz="6" w:space="0" w:color="auto"/>
              <w:left w:val="single" w:sz="6" w:space="0" w:color="auto"/>
              <w:bottom w:val="single" w:sz="6" w:space="0" w:color="auto"/>
              <w:right w:val="single" w:sz="6" w:space="0" w:color="auto"/>
            </w:tcBorders>
            <w:hideMark/>
          </w:tcPr>
          <w:p w14:paraId="11C0B09E" w14:textId="42491B32"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r w:rsidR="00682AB0" w:rsidRPr="00EF7945">
              <w:rPr>
                <w:rFonts w:eastAsia="Times New Roman" w:cstheme="minorHAnsi"/>
                <w:sz w:val="18"/>
                <w:szCs w:val="18"/>
                <w:lang w:eastAsia="fr-BE"/>
              </w:rPr>
              <w:t>ou 1/</w:t>
            </w:r>
            <w:r w:rsidR="00682AB0">
              <w:rPr>
                <w:rFonts w:eastAsia="Times New Roman" w:cstheme="minorHAnsi"/>
                <w:sz w:val="18"/>
                <w:szCs w:val="18"/>
                <w:lang w:eastAsia="fr-BE"/>
              </w:rPr>
              <w:t>2</w:t>
            </w:r>
            <w:r w:rsidR="00682AB0" w:rsidRPr="00EF7945">
              <w:rPr>
                <w:rFonts w:eastAsia="Times New Roman" w:cstheme="minorHAnsi"/>
                <w:sz w:val="18"/>
                <w:szCs w:val="18"/>
                <w:lang w:eastAsia="fr-BE"/>
              </w:rPr>
              <w:t>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28444736" w14:textId="09A5134D" w:rsidR="00FA5FDC" w:rsidRPr="00EF7945" w:rsidRDefault="00FA5FDC" w:rsidP="004A445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w:t>
            </w:r>
          </w:p>
          <w:p w14:paraId="5E6CA3BA"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08D210DB"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7DDD65D1"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3197EEF9"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24"/>
                <w:szCs w:val="24"/>
                <w:lang w:eastAsia="fr-BE"/>
              </w:rPr>
            </w:pPr>
            <w:r w:rsidRPr="00EF7945">
              <w:rPr>
                <w:rFonts w:eastAsia="Times New Roman"/>
                <w:sz w:val="18"/>
                <w:szCs w:val="18"/>
                <w:lang w:eastAsia="fr-BE"/>
              </w:rPr>
              <w:t xml:space="preserve"> L’indication du lettrage utilisé et, le cas échéant, de l’éclairage. </w:t>
            </w:r>
          </w:p>
        </w:tc>
        <w:tc>
          <w:tcPr>
            <w:tcW w:w="190" w:type="dxa"/>
            <w:tcBorders>
              <w:top w:val="nil"/>
              <w:left w:val="single" w:sz="4" w:space="0" w:color="auto"/>
              <w:bottom w:val="nil"/>
              <w:right w:val="nil"/>
            </w:tcBorders>
            <w:vAlign w:val="center"/>
            <w:hideMark/>
          </w:tcPr>
          <w:p w14:paraId="2CB79D9A" w14:textId="77777777" w:rsidR="00FA5FDC" w:rsidRPr="00EF7945" w:rsidRDefault="00FA5FDC" w:rsidP="00A943EB">
            <w:pPr>
              <w:rPr>
                <w:rFonts w:eastAsia="Times New Roman" w:cstheme="minorHAnsi"/>
                <w:sz w:val="20"/>
                <w:szCs w:val="20"/>
                <w:lang w:eastAsia="fr-BE"/>
              </w:rPr>
            </w:pPr>
          </w:p>
        </w:tc>
      </w:tr>
      <w:tr w:rsidR="00682AB0" w:rsidRPr="00EF7945" w14:paraId="13C7CD33"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1626A07C"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5952478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62E775C8" w14:textId="77777777" w:rsidR="00682AB0" w:rsidRPr="00EF7945" w:rsidRDefault="00682AB0" w:rsidP="00682AB0">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Dépôt de véhicules usagés, de mitrailles, de matériaux ou de déchets</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hideMark/>
          </w:tcPr>
          <w:p w14:paraId="649E7775" w14:textId="7E24BDA9"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hideMark/>
          </w:tcPr>
          <w:p w14:paraId="2E59C2BC" w14:textId="77777777"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w:t>
            </w:r>
            <w:r w:rsidRPr="00EF7945">
              <w:rPr>
                <w:rFonts w:eastAsia="Times New Roman" w:cstheme="minorHAnsi"/>
                <w:sz w:val="18"/>
                <w:szCs w:val="18"/>
                <w:lang w:eastAsia="fr-BE"/>
              </w:rPr>
              <w:t> </w:t>
            </w:r>
          </w:p>
          <w:p w14:paraId="44906A1B" w14:textId="77777777" w:rsidR="00682AB0" w:rsidRPr="00EF7945" w:rsidRDefault="00682AB0" w:rsidP="00682AB0">
            <w:pPr>
              <w:numPr>
                <w:ilvl w:val="0"/>
                <w:numId w:val="5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73437668" w14:textId="77777777" w:rsidR="00682AB0" w:rsidRPr="00EF7945" w:rsidRDefault="00682AB0" w:rsidP="00682AB0">
            <w:pPr>
              <w:numPr>
                <w:ilvl w:val="0"/>
                <w:numId w:val="5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7E22637F" w14:textId="77777777" w:rsidR="00682AB0" w:rsidRPr="00EF7945" w:rsidRDefault="00682AB0" w:rsidP="00682AB0">
            <w:pPr>
              <w:numPr>
                <w:ilvl w:val="0"/>
                <w:numId w:val="5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nature de matériaux ou déchets à déposer </w:t>
            </w:r>
            <w:r w:rsidRPr="00EF7945">
              <w:rPr>
                <w:rFonts w:eastAsia="Times New Roman" w:cstheme="minorHAnsi"/>
                <w:sz w:val="18"/>
                <w:szCs w:val="18"/>
                <w:lang w:eastAsia="fr-BE"/>
              </w:rPr>
              <w:t> </w:t>
            </w:r>
          </w:p>
          <w:p w14:paraId="084FF8C0" w14:textId="77777777" w:rsidR="00682AB0" w:rsidRPr="00EF7945" w:rsidRDefault="00682AB0" w:rsidP="00682AB0">
            <w:pPr>
              <w:numPr>
                <w:ilvl w:val="0"/>
                <w:numId w:val="5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type de clôture ou les dispositifs prévus pour masquer le dépôt ainsi que leur emplacement ;</w:t>
            </w:r>
            <w:r w:rsidRPr="00EF7945">
              <w:rPr>
                <w:rFonts w:eastAsia="Times New Roman" w:cstheme="minorHAnsi"/>
                <w:sz w:val="18"/>
                <w:szCs w:val="18"/>
                <w:lang w:eastAsia="fr-BE"/>
              </w:rPr>
              <w:t> </w:t>
            </w:r>
          </w:p>
          <w:p w14:paraId="7F0689BB" w14:textId="77777777" w:rsidR="00682AB0" w:rsidRPr="00EF7945" w:rsidRDefault="00682AB0" w:rsidP="00682AB0">
            <w:pPr>
              <w:numPr>
                <w:ilvl w:val="0"/>
                <w:numId w:val="54"/>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situation prévue après l’enlèvement du dépôt </w:t>
            </w:r>
          </w:p>
          <w:p w14:paraId="38DEBCAD" w14:textId="77777777" w:rsidR="00682AB0" w:rsidRPr="00EF7945" w:rsidRDefault="00682AB0" w:rsidP="00682AB0">
            <w:pPr>
              <w:numPr>
                <w:ilvl w:val="0"/>
                <w:numId w:val="55"/>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190" w:type="dxa"/>
            <w:tcBorders>
              <w:top w:val="nil"/>
              <w:left w:val="single" w:sz="4" w:space="0" w:color="auto"/>
              <w:bottom w:val="nil"/>
              <w:right w:val="nil"/>
            </w:tcBorders>
            <w:vAlign w:val="center"/>
            <w:hideMark/>
          </w:tcPr>
          <w:p w14:paraId="53F9087F" w14:textId="77777777" w:rsidR="00682AB0" w:rsidRPr="00EF7945" w:rsidRDefault="00682AB0" w:rsidP="00682AB0">
            <w:pPr>
              <w:rPr>
                <w:rFonts w:eastAsia="Times New Roman" w:cstheme="minorHAnsi"/>
                <w:sz w:val="20"/>
                <w:szCs w:val="20"/>
                <w:lang w:eastAsia="fr-BE"/>
              </w:rPr>
            </w:pPr>
          </w:p>
        </w:tc>
      </w:tr>
      <w:tr w:rsidR="00682AB0" w:rsidRPr="00EF7945" w14:paraId="33A08DDD"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7317E7EE"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348392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hideMark/>
          </w:tcPr>
          <w:p w14:paraId="77297D75" w14:textId="77777777" w:rsidR="00682AB0" w:rsidRPr="00EF7945" w:rsidRDefault="00682AB0" w:rsidP="00682AB0">
            <w:pPr>
              <w:ind w:right="41"/>
              <w:jc w:val="both"/>
              <w:textAlignment w:val="baseline"/>
              <w:rPr>
                <w:rFonts w:eastAsia="Times New Roman" w:cstheme="minorHAnsi"/>
                <w:sz w:val="24"/>
                <w:szCs w:val="24"/>
                <w:lang w:eastAsia="fr-BE"/>
              </w:rPr>
            </w:pPr>
            <w:r w:rsidRPr="00EF7945">
              <w:rPr>
                <w:rFonts w:eastAsia="Times New Roman" w:cstheme="minorHAnsi"/>
                <w:bCs/>
                <w:sz w:val="18"/>
                <w:szCs w:val="18"/>
                <w:lang w:eastAsia="fr-BE"/>
              </w:rPr>
              <w:t xml:space="preserve">Utilisation habituelle d’un terrain pour le </w:t>
            </w:r>
            <w:r w:rsidRPr="00EF7945">
              <w:rPr>
                <w:rFonts w:eastAsia="Times New Roman" w:cstheme="minorHAnsi"/>
                <w:sz w:val="18"/>
                <w:szCs w:val="18"/>
                <w:lang w:val="fr-FR" w:eastAsia="fr-BE"/>
              </w:rPr>
              <w:t>placement d’une ou plusieurs installations mobiles</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hideMark/>
          </w:tcPr>
          <w:p w14:paraId="0DBEF635" w14:textId="7A6F1AE2"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71F7F6BD" w14:textId="77777777"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w:t>
            </w:r>
            <w:r w:rsidRPr="00EF7945">
              <w:rPr>
                <w:rFonts w:eastAsia="Times New Roman" w:cstheme="minorHAnsi"/>
                <w:sz w:val="18"/>
                <w:szCs w:val="18"/>
                <w:lang w:eastAsia="fr-BE"/>
              </w:rPr>
              <w:t> </w:t>
            </w:r>
          </w:p>
          <w:p w14:paraId="50C1A64C"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bCs/>
                <w:sz w:val="18"/>
                <w:szCs w:val="18"/>
                <w:lang w:eastAsia="fr-BE"/>
              </w:rPr>
              <w:t>La situation et la superficie de l’espace à utiliser,</w:t>
            </w:r>
          </w:p>
          <w:p w14:paraId="30159258"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469C008D" w14:textId="77777777" w:rsidR="00682AB0" w:rsidRPr="00EF7945" w:rsidRDefault="00682AB0" w:rsidP="00682AB0">
            <w:pPr>
              <w:numPr>
                <w:ilvl w:val="0"/>
                <w:numId w:val="57"/>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genre et leur nombre</w:t>
            </w:r>
            <w:r w:rsidRPr="00EF7945">
              <w:rPr>
                <w:rFonts w:eastAsia="Times New Roman" w:cstheme="minorHAnsi"/>
                <w:sz w:val="18"/>
                <w:szCs w:val="18"/>
                <w:lang w:eastAsia="fr-BE"/>
              </w:rPr>
              <w:t> </w:t>
            </w:r>
          </w:p>
          <w:p w14:paraId="69CDFF1B" w14:textId="77777777" w:rsidR="00682AB0" w:rsidRPr="00EF7945" w:rsidRDefault="00682AB0" w:rsidP="00682AB0">
            <w:pPr>
              <w:numPr>
                <w:ilvl w:val="0"/>
                <w:numId w:val="58"/>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 </w:t>
            </w:r>
          </w:p>
          <w:p w14:paraId="1EC09F81" w14:textId="77777777" w:rsidR="00682AB0" w:rsidRPr="00EF7945" w:rsidRDefault="00682AB0" w:rsidP="00682AB0">
            <w:pPr>
              <w:numPr>
                <w:ilvl w:val="0"/>
                <w:numId w:val="5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5EB3D288" w14:textId="77777777" w:rsidR="00682AB0" w:rsidRPr="00EF7945" w:rsidRDefault="00682AB0" w:rsidP="00682AB0">
            <w:pPr>
              <w:rPr>
                <w:rFonts w:eastAsia="Times New Roman" w:cstheme="minorHAnsi"/>
                <w:sz w:val="20"/>
                <w:szCs w:val="20"/>
                <w:lang w:eastAsia="fr-BE"/>
              </w:rPr>
            </w:pPr>
          </w:p>
        </w:tc>
      </w:tr>
      <w:tr w:rsidR="0066370A" w:rsidRPr="00EF7945" w14:paraId="30338882" w14:textId="77777777" w:rsidTr="004469F4">
        <w:trPr>
          <w:trHeight w:val="300"/>
        </w:trPr>
        <w:sdt>
          <w:sdtPr>
            <w:rPr>
              <w:rFonts w:eastAsia="Times New Roman"/>
              <w:sz w:val="18"/>
              <w:szCs w:val="18"/>
              <w:lang w:eastAsia="fr-BE"/>
            </w:rPr>
            <w:id w:val="292258897"/>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16F24B0" w14:textId="77777777" w:rsidR="0066370A" w:rsidRPr="00EF7945" w:rsidRDefault="0066370A" w:rsidP="0066370A">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0FDF3FC5" w14:textId="77777777" w:rsidR="0066370A" w:rsidRPr="00EF7945" w:rsidRDefault="0066370A" w:rsidP="0066370A">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Boisement ou déboisement ou culture de sapins de Noël</w:t>
            </w:r>
          </w:p>
        </w:tc>
        <w:tc>
          <w:tcPr>
            <w:tcW w:w="1076" w:type="dxa"/>
            <w:tcBorders>
              <w:top w:val="single" w:sz="6" w:space="0" w:color="auto"/>
              <w:left w:val="single" w:sz="6" w:space="0" w:color="auto"/>
              <w:bottom w:val="single" w:sz="6" w:space="0" w:color="auto"/>
              <w:right w:val="single" w:sz="6" w:space="0" w:color="auto"/>
            </w:tcBorders>
          </w:tcPr>
          <w:p w14:paraId="029E1527" w14:textId="421C6C02" w:rsidR="0066370A" w:rsidRPr="00EF7945" w:rsidRDefault="0066370A" w:rsidP="0066370A">
            <w:pPr>
              <w:textAlignment w:val="baseline"/>
              <w:rPr>
                <w:rFonts w:eastAsia="Times New Roman" w:cstheme="minorHAnsi"/>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059E2F92" w14:textId="77777777" w:rsidR="0066370A" w:rsidRPr="00EF7945" w:rsidRDefault="0066370A" w:rsidP="0066370A">
            <w:pPr>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Doit figurer sur le plan schématique :</w:t>
            </w:r>
          </w:p>
          <w:p w14:paraId="2093A293"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et superficie de l’espace à boiser, déboiser,</w:t>
            </w:r>
          </w:p>
          <w:p w14:paraId="5AD0A42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des essences,</w:t>
            </w:r>
          </w:p>
          <w:p w14:paraId="1136570E"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la culture intensive d’essences forestières, le déboisement, la culture de sapins de Noël.</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tcPr>
          <w:p w14:paraId="6CB67F03" w14:textId="77777777" w:rsidR="0066370A" w:rsidRPr="00EF7945" w:rsidRDefault="0066370A" w:rsidP="0066370A">
            <w:pPr>
              <w:rPr>
                <w:rFonts w:eastAsia="Times New Roman" w:cstheme="minorHAnsi"/>
                <w:sz w:val="20"/>
                <w:szCs w:val="20"/>
                <w:lang w:eastAsia="fr-BE"/>
              </w:rPr>
            </w:pPr>
          </w:p>
        </w:tc>
      </w:tr>
      <w:tr w:rsidR="0066370A" w:rsidRPr="00EF7945" w14:paraId="57883C31"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4408A4CA" w14:textId="77777777"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93353159"/>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1AA6B0C0"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Abattage</w:t>
            </w:r>
            <w:r w:rsidRPr="00EF7945">
              <w:rPr>
                <w:rFonts w:eastAsia="Times New Roman" w:cstheme="minorHAnsi"/>
                <w:sz w:val="18"/>
                <w:szCs w:val="18"/>
                <w:lang w:eastAsia="fr-BE"/>
              </w:rPr>
              <w:t> </w:t>
            </w:r>
          </w:p>
          <w:p w14:paraId="07D787A6" w14:textId="77777777" w:rsidR="0066370A" w:rsidRPr="00EF7945" w:rsidRDefault="0066370A" w:rsidP="0066370A">
            <w:pPr>
              <w:ind w:right="41"/>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val="fr-FR" w:eastAsia="fr-BE"/>
              </w:rPr>
              <w:lastRenderedPageBreak/>
              <w:t>d’arbres</w:t>
            </w:r>
            <w:proofErr w:type="gramEnd"/>
            <w:r w:rsidRPr="00EF7945">
              <w:rPr>
                <w:rFonts w:eastAsia="Times New Roman" w:cstheme="minorHAnsi"/>
                <w:sz w:val="18"/>
                <w:szCs w:val="18"/>
                <w:lang w:val="fr-FR" w:eastAsia="fr-BE"/>
              </w:rPr>
              <w:t xml:space="preserve"> isolés à haute tige, de haies ou d’allées</w:t>
            </w:r>
            <w:r w:rsidRPr="00EF7945">
              <w:rPr>
                <w:rFonts w:eastAsia="Times New Roman" w:cstheme="minorHAnsi"/>
                <w:sz w:val="18"/>
                <w:szCs w:val="18"/>
                <w:lang w:eastAsia="fr-BE"/>
              </w:rPr>
              <w:t> </w:t>
            </w:r>
          </w:p>
          <w:p w14:paraId="727BB33C" w14:textId="77777777" w:rsidR="0066370A" w:rsidRPr="00EF7945" w:rsidRDefault="0066370A" w:rsidP="0066370A">
            <w:pPr>
              <w:ind w:right="41"/>
              <w:jc w:val="both"/>
              <w:textAlignment w:val="baseline"/>
              <w:rPr>
                <w:rFonts w:eastAsia="Times New Roman"/>
                <w:sz w:val="18"/>
                <w:szCs w:val="18"/>
                <w:lang w:eastAsia="fr-BE"/>
              </w:rPr>
            </w:pPr>
          </w:p>
          <w:p w14:paraId="0E97ED07"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Abattage, préjudice au système racinaire ou modification apportée à l'aspect d'un ou plusieurs arbres, arbustes ou haies remarquables </w:t>
            </w:r>
          </w:p>
          <w:p w14:paraId="756CCC21" w14:textId="77777777" w:rsidR="0066370A" w:rsidRPr="00EF7945" w:rsidRDefault="0066370A" w:rsidP="0066370A">
            <w:pPr>
              <w:ind w:right="41"/>
              <w:jc w:val="both"/>
              <w:textAlignment w:val="baseline"/>
              <w:rPr>
                <w:rFonts w:eastAsia="Times New Roman" w:cstheme="minorHAnsi"/>
                <w:sz w:val="18"/>
                <w:szCs w:val="18"/>
                <w:lang w:eastAsia="fr-BE"/>
              </w:rPr>
            </w:pPr>
          </w:p>
        </w:tc>
        <w:tc>
          <w:tcPr>
            <w:tcW w:w="1076" w:type="dxa"/>
            <w:tcBorders>
              <w:top w:val="single" w:sz="6" w:space="0" w:color="auto"/>
              <w:left w:val="single" w:sz="6" w:space="0" w:color="auto"/>
              <w:bottom w:val="single" w:sz="6" w:space="0" w:color="auto"/>
              <w:right w:val="single" w:sz="6" w:space="0" w:color="auto"/>
            </w:tcBorders>
            <w:hideMark/>
          </w:tcPr>
          <w:p w14:paraId="69DFFCBB" w14:textId="4C1B545D"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hideMark/>
          </w:tcPr>
          <w:p w14:paraId="50EF7DC1" w14:textId="77777777" w:rsidR="0066370A" w:rsidRPr="00EF7945" w:rsidRDefault="0066370A" w:rsidP="0066370A">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 </w:t>
            </w:r>
            <w:r w:rsidRPr="00EF7945">
              <w:rPr>
                <w:rFonts w:eastAsia="Times New Roman" w:cstheme="minorHAnsi"/>
                <w:sz w:val="18"/>
                <w:szCs w:val="18"/>
                <w:lang w:eastAsia="fr-BE"/>
              </w:rPr>
              <w:t> </w:t>
            </w:r>
          </w:p>
          <w:p w14:paraId="0EB83D91"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localisation des plantations,</w:t>
            </w:r>
          </w:p>
          <w:p w14:paraId="4D1E9F18" w14:textId="77777777" w:rsidR="0066370A" w:rsidRPr="00EF7945" w:rsidRDefault="0066370A" w:rsidP="0066370A">
            <w:pPr>
              <w:numPr>
                <w:ilvl w:val="0"/>
                <w:numId w:val="99"/>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L’indication des arbres et haies existants à maintenir ainsi que leurs essences ;</w:t>
            </w:r>
            <w:r w:rsidRPr="00EF7945">
              <w:rPr>
                <w:rFonts w:eastAsia="Times New Roman" w:cstheme="minorHAnsi"/>
                <w:sz w:val="18"/>
                <w:szCs w:val="18"/>
                <w:lang w:eastAsia="fr-BE"/>
              </w:rPr>
              <w:t> </w:t>
            </w:r>
          </w:p>
          <w:p w14:paraId="2ACA3722" w14:textId="77777777" w:rsidR="0066370A" w:rsidRPr="00EF7945" w:rsidRDefault="0066370A" w:rsidP="0066370A">
            <w:pPr>
              <w:numPr>
                <w:ilvl w:val="0"/>
                <w:numId w:val="6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2AB1DDE8" w14:textId="77777777" w:rsidR="0066370A" w:rsidRPr="00EF7945" w:rsidRDefault="0066370A" w:rsidP="0066370A">
            <w:pPr>
              <w:numPr>
                <w:ilvl w:val="0"/>
                <w:numId w:val="6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049ADCDC" w14:textId="77777777" w:rsidR="0066370A" w:rsidRPr="00EF7945" w:rsidRDefault="0066370A" w:rsidP="0066370A">
            <w:pPr>
              <w:numPr>
                <w:ilvl w:val="0"/>
                <w:numId w:val="6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la culture intensive d’essences forestières, le déboisement, l'abattage d'un ou plusieurs arbres, arbustes, allées ou haies, le défrichement ou la modification de la végétation, la culture de sapins de Noël.</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hideMark/>
          </w:tcPr>
          <w:p w14:paraId="441793A7" w14:textId="77777777" w:rsidR="0066370A" w:rsidRPr="00EF7945" w:rsidRDefault="0066370A" w:rsidP="0066370A">
            <w:pPr>
              <w:rPr>
                <w:rFonts w:eastAsia="Times New Roman" w:cstheme="minorHAnsi"/>
                <w:sz w:val="20"/>
                <w:szCs w:val="20"/>
                <w:lang w:eastAsia="fr-BE"/>
              </w:rPr>
            </w:pPr>
          </w:p>
        </w:tc>
      </w:tr>
      <w:tr w:rsidR="00A00BA6" w:rsidRPr="00EF7945" w14:paraId="558ED35D" w14:textId="77777777" w:rsidTr="004469F4">
        <w:trPr>
          <w:trHeight w:val="300"/>
        </w:trPr>
        <w:sdt>
          <w:sdtPr>
            <w:rPr>
              <w:rFonts w:eastAsia="Times New Roman"/>
              <w:sz w:val="18"/>
              <w:szCs w:val="18"/>
              <w:lang w:eastAsia="fr-BE"/>
            </w:rPr>
            <w:id w:val="-3073894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207A0B6E" w14:textId="77777777" w:rsidR="00A00BA6" w:rsidRPr="00EF7945" w:rsidRDefault="00A00BA6" w:rsidP="00A00BA6">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05153675" w14:textId="77777777" w:rsidR="00A00BA6" w:rsidRPr="00EF7945" w:rsidDel="000D0955" w:rsidRDefault="00A00BA6" w:rsidP="00A00BA6">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Défrichement ou modification de la végétation</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tcPr>
          <w:p w14:paraId="19D6E286" w14:textId="2F4874CD" w:rsidR="00A00BA6" w:rsidRPr="00EF7945" w:rsidRDefault="00A00BA6" w:rsidP="00A00BA6">
            <w:pPr>
              <w:textAlignment w:val="baseline"/>
              <w:rPr>
                <w:rFonts w:eastAsia="Times New Roman" w:cstheme="minorHAnsi"/>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63BCF51C" w14:textId="77777777" w:rsidR="00A00BA6" w:rsidRPr="00EF7945" w:rsidRDefault="00A00BA6" w:rsidP="00A00BA6">
            <w:pPr>
              <w:jc w:val="both"/>
              <w:textAlignment w:val="baseline"/>
              <w:rPr>
                <w:rFonts w:eastAsia="Times New Roman" w:cstheme="minorHAnsi"/>
                <w:bCs/>
                <w:sz w:val="18"/>
                <w:szCs w:val="18"/>
                <w:lang w:val="fr-FR" w:eastAsia="fr-BE"/>
              </w:rPr>
            </w:pPr>
            <w:r w:rsidRPr="00EF7945">
              <w:rPr>
                <w:rFonts w:eastAsia="Times New Roman" w:cstheme="minorHAnsi"/>
                <w:bCs/>
                <w:sz w:val="18"/>
                <w:szCs w:val="18"/>
                <w:lang w:val="fr-FR" w:eastAsia="fr-BE"/>
              </w:rPr>
              <w:t>Doit figurer sur le plan schématique :</w:t>
            </w:r>
          </w:p>
          <w:p w14:paraId="6314297B"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situation et la superficie de l’espace à défricher ou dont la végétation est à modifier</w:t>
            </w:r>
          </w:p>
          <w:p w14:paraId="17884C9F"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nature de la végétation,</w:t>
            </w:r>
          </w:p>
          <w:p w14:paraId="62F029AE"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situation prévue après le défrichement ou la modification de la végétation.</w:t>
            </w:r>
          </w:p>
        </w:tc>
        <w:tc>
          <w:tcPr>
            <w:tcW w:w="190" w:type="dxa"/>
            <w:tcBorders>
              <w:top w:val="nil"/>
              <w:left w:val="single" w:sz="4" w:space="0" w:color="auto"/>
              <w:bottom w:val="nil"/>
              <w:right w:val="nil"/>
            </w:tcBorders>
            <w:vAlign w:val="center"/>
          </w:tcPr>
          <w:p w14:paraId="327BE1B6" w14:textId="77777777" w:rsidR="00A00BA6" w:rsidRPr="00EF7945" w:rsidRDefault="00A00BA6" w:rsidP="00A00BA6">
            <w:pPr>
              <w:rPr>
                <w:rFonts w:eastAsia="Times New Roman" w:cstheme="minorHAnsi"/>
                <w:sz w:val="20"/>
                <w:szCs w:val="20"/>
                <w:lang w:eastAsia="fr-BE"/>
              </w:rPr>
            </w:pPr>
          </w:p>
        </w:tc>
      </w:tr>
      <w:tr w:rsidR="0066370A" w:rsidRPr="00EF7945" w14:paraId="4AC3F98A" w14:textId="77777777" w:rsidTr="004469F4">
        <w:trPr>
          <w:trHeight w:val="300"/>
        </w:trPr>
        <w:sdt>
          <w:sdtPr>
            <w:rPr>
              <w:rFonts w:eastAsia="Times New Roman"/>
              <w:sz w:val="18"/>
              <w:szCs w:val="18"/>
              <w:lang w:eastAsia="fr-BE"/>
            </w:rPr>
            <w:id w:val="1351306425"/>
            <w14:checkbox>
              <w14:checked w14:val="0"/>
              <w14:checkedState w14:val="2612" w14:font="MS Gothic"/>
              <w14:uncheckedState w14:val="2610" w14:font="MS Gothic"/>
            </w14:checkbox>
          </w:sdtPr>
          <w:sdtEndPr/>
          <w:sdtContent>
            <w:tc>
              <w:tcPr>
                <w:tcW w:w="394" w:type="dxa"/>
                <w:vMerge w:val="restart"/>
                <w:tcBorders>
                  <w:top w:val="single" w:sz="6" w:space="0" w:color="auto"/>
                  <w:left w:val="single" w:sz="6" w:space="0" w:color="auto"/>
                  <w:right w:val="single" w:sz="4" w:space="0" w:color="auto"/>
                </w:tcBorders>
              </w:tcPr>
              <w:p w14:paraId="634F853A" w14:textId="77777777" w:rsidR="0066370A" w:rsidRPr="00EF7945" w:rsidRDefault="0066370A" w:rsidP="0066370A">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2" w:type="dxa"/>
            <w:vMerge w:val="restart"/>
            <w:tcBorders>
              <w:top w:val="single" w:sz="6" w:space="0" w:color="auto"/>
              <w:left w:val="single" w:sz="4" w:space="0" w:color="auto"/>
              <w:right w:val="single" w:sz="6" w:space="0" w:color="auto"/>
            </w:tcBorders>
          </w:tcPr>
          <w:p w14:paraId="7CB6F83B" w14:textId="77777777" w:rsidR="0066370A" w:rsidRPr="00EF7945" w:rsidRDefault="0066370A" w:rsidP="0066370A">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Lotissement</w:t>
            </w:r>
          </w:p>
        </w:tc>
        <w:tc>
          <w:tcPr>
            <w:tcW w:w="1076" w:type="dxa"/>
            <w:tcBorders>
              <w:top w:val="single" w:sz="6" w:space="0" w:color="auto"/>
              <w:left w:val="single" w:sz="6" w:space="0" w:color="auto"/>
              <w:bottom w:val="single" w:sz="6" w:space="0" w:color="auto"/>
              <w:right w:val="single" w:sz="6" w:space="0" w:color="auto"/>
            </w:tcBorders>
          </w:tcPr>
          <w:p w14:paraId="125DDA6F" w14:textId="77777777" w:rsidR="0066370A" w:rsidRPr="00EF7945" w:rsidRDefault="0066370A" w:rsidP="0066370A">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3591967D" w14:textId="77777777" w:rsidR="0066370A" w:rsidRPr="00EF7945" w:rsidRDefault="0066370A" w:rsidP="0066370A">
            <w:pPr>
              <w:jc w:val="both"/>
              <w:textAlignment w:val="baseline"/>
              <w:rPr>
                <w:rFonts w:eastAsia="Times New Roman" w:cstheme="minorHAnsi"/>
                <w:bCs/>
                <w:sz w:val="18"/>
                <w:szCs w:val="18"/>
                <w:lang w:val="fr-FR" w:eastAsia="fr-BE"/>
              </w:rPr>
            </w:pPr>
            <w:r w:rsidRPr="00EF7945">
              <w:rPr>
                <w:rFonts w:eastAsia="Times New Roman" w:cstheme="minorHAnsi"/>
                <w:bCs/>
                <w:sz w:val="18"/>
                <w:szCs w:val="18"/>
                <w:lang w:val="fr-FR" w:eastAsia="fr-BE"/>
              </w:rPr>
              <w:t>Doit figurer sur le plan schématique :</w:t>
            </w:r>
          </w:p>
          <w:p w14:paraId="2D46FBCC"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superficie à lotir</w:t>
            </w:r>
          </w:p>
          <w:p w14:paraId="1736986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Les objectifs poursuivis</w:t>
            </w:r>
          </w:p>
          <w:p w14:paraId="24817259"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nombre de lots et la superficie de ceux-ci</w:t>
            </w:r>
          </w:p>
          <w:p w14:paraId="150C8C63" w14:textId="77777777" w:rsidR="0066370A" w:rsidRPr="00EF7945" w:rsidRDefault="0066370A" w:rsidP="0066370A">
            <w:pPr>
              <w:jc w:val="both"/>
              <w:textAlignment w:val="baseline"/>
              <w:rPr>
                <w:rFonts w:eastAsia="Times New Roman" w:cstheme="minorHAnsi"/>
                <w:bCs/>
                <w:sz w:val="18"/>
                <w:szCs w:val="18"/>
                <w:lang w:val="fr-FR" w:eastAsia="fr-BE"/>
              </w:rPr>
            </w:pPr>
          </w:p>
        </w:tc>
        <w:tc>
          <w:tcPr>
            <w:tcW w:w="190" w:type="dxa"/>
            <w:tcBorders>
              <w:top w:val="nil"/>
              <w:left w:val="single" w:sz="4" w:space="0" w:color="auto"/>
              <w:bottom w:val="nil"/>
              <w:right w:val="nil"/>
            </w:tcBorders>
            <w:vAlign w:val="center"/>
          </w:tcPr>
          <w:p w14:paraId="1D727374" w14:textId="77777777" w:rsidR="0066370A" w:rsidRPr="00EF7945" w:rsidRDefault="0066370A" w:rsidP="0066370A">
            <w:pPr>
              <w:rPr>
                <w:rFonts w:eastAsia="Times New Roman" w:cstheme="minorHAnsi"/>
                <w:sz w:val="20"/>
                <w:szCs w:val="20"/>
                <w:lang w:eastAsia="fr-BE"/>
              </w:rPr>
            </w:pPr>
          </w:p>
        </w:tc>
      </w:tr>
      <w:tr w:rsidR="0066370A" w:rsidRPr="00EF7945" w14:paraId="26FC5B4F" w14:textId="77777777" w:rsidTr="004469F4">
        <w:trPr>
          <w:trHeight w:val="300"/>
        </w:trPr>
        <w:tc>
          <w:tcPr>
            <w:tcW w:w="394" w:type="dxa"/>
            <w:vMerge/>
            <w:tcBorders>
              <w:right w:val="single" w:sz="4" w:space="0" w:color="auto"/>
            </w:tcBorders>
          </w:tcPr>
          <w:p w14:paraId="5B48F926" w14:textId="77777777" w:rsidR="0066370A" w:rsidRPr="00EF7945" w:rsidRDefault="0066370A" w:rsidP="0066370A">
            <w:pPr>
              <w:textAlignment w:val="baseline"/>
              <w:rPr>
                <w:rFonts w:eastAsia="Times New Roman" w:cstheme="minorHAnsi"/>
                <w:sz w:val="18"/>
                <w:szCs w:val="18"/>
                <w:lang w:eastAsia="fr-BE"/>
              </w:rPr>
            </w:pPr>
          </w:p>
        </w:tc>
        <w:tc>
          <w:tcPr>
            <w:tcW w:w="1482" w:type="dxa"/>
            <w:vMerge/>
            <w:tcBorders>
              <w:left w:val="single" w:sz="4" w:space="0" w:color="auto"/>
            </w:tcBorders>
          </w:tcPr>
          <w:p w14:paraId="198B14BA" w14:textId="77777777" w:rsidR="0066370A" w:rsidRPr="00EF7945" w:rsidRDefault="0066370A" w:rsidP="0066370A">
            <w:pPr>
              <w:ind w:right="41"/>
              <w:jc w:val="both"/>
              <w:textAlignment w:val="baseline"/>
              <w:rPr>
                <w:rFonts w:eastAsia="Times New Roman" w:cstheme="minorHAnsi"/>
                <w:sz w:val="18"/>
                <w:szCs w:val="18"/>
                <w:lang w:val="fr-FR" w:eastAsia="fr-BE"/>
              </w:rPr>
            </w:pPr>
          </w:p>
        </w:tc>
        <w:tc>
          <w:tcPr>
            <w:tcW w:w="1076" w:type="dxa"/>
            <w:tcBorders>
              <w:top w:val="single" w:sz="6" w:space="0" w:color="auto"/>
              <w:left w:val="single" w:sz="6" w:space="0" w:color="auto"/>
              <w:bottom w:val="single" w:sz="6" w:space="0" w:color="auto"/>
              <w:right w:val="single" w:sz="6" w:space="0" w:color="auto"/>
            </w:tcBorders>
          </w:tcPr>
          <w:p w14:paraId="07A6E8F5" w14:textId="2A1B6264" w:rsidR="0066370A" w:rsidRPr="00EF7945" w:rsidRDefault="0066370A" w:rsidP="0066370A">
            <w:pPr>
              <w:textAlignment w:val="baseline"/>
              <w:rPr>
                <w:rFonts w:eastAsia="Times New Roman" w:cstheme="minorHAnsi"/>
                <w:bCs/>
                <w:sz w:val="18"/>
                <w:szCs w:val="18"/>
                <w:lang w:eastAsia="fr-BE"/>
              </w:rPr>
            </w:pPr>
            <w:r w:rsidRPr="00EF7945">
              <w:rPr>
                <w:rFonts w:eastAsia="Times New Roman" w:cstheme="minorHAnsi"/>
                <w:bCs/>
                <w:sz w:val="18"/>
                <w:szCs w:val="18"/>
                <w:lang w:eastAsia="fr-BE"/>
              </w:rPr>
              <w:t>1/500</w:t>
            </w:r>
            <w:r w:rsidRPr="00EF7945">
              <w:rPr>
                <w:rFonts w:eastAsia="Times New Roman" w:cstheme="minorHAnsi"/>
                <w:bCs/>
                <w:sz w:val="18"/>
                <w:szCs w:val="18"/>
                <w:vertAlign w:val="superscript"/>
                <w:lang w:eastAsia="fr-BE"/>
              </w:rPr>
              <w:t>e</w:t>
            </w:r>
            <w:r w:rsidRPr="00EF7945">
              <w:rPr>
                <w:rFonts w:eastAsia="Times New Roman" w:cstheme="minorHAnsi"/>
                <w:bCs/>
                <w:sz w:val="18"/>
                <w:szCs w:val="18"/>
                <w:lang w:eastAsia="fr-BE"/>
              </w:rPr>
              <w:t xml:space="preserve"> ou de 1/2</w:t>
            </w:r>
            <w:r w:rsidR="00E31D2D">
              <w:rPr>
                <w:rFonts w:eastAsia="Times New Roman" w:cstheme="minorHAnsi"/>
                <w:bCs/>
                <w:sz w:val="18"/>
                <w:szCs w:val="18"/>
                <w:lang w:eastAsia="fr-BE"/>
              </w:rPr>
              <w:t>0</w:t>
            </w:r>
            <w:r w:rsidRPr="00EF7945">
              <w:rPr>
                <w:rFonts w:eastAsia="Times New Roman" w:cstheme="minorHAnsi"/>
                <w:bCs/>
                <w:sz w:val="18"/>
                <w:szCs w:val="18"/>
                <w:lang w:eastAsia="fr-BE"/>
              </w:rPr>
              <w:t>0</w:t>
            </w:r>
            <w:r w:rsidRPr="00EF7945">
              <w:rPr>
                <w:rFonts w:eastAsia="Times New Roman" w:cstheme="minorHAnsi"/>
                <w:bCs/>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2943BA20" w14:textId="767EE3A2" w:rsidR="0066370A" w:rsidRPr="00EF7945" w:rsidRDefault="0066370A" w:rsidP="0066370A">
            <w:pPr>
              <w:jc w:val="both"/>
              <w:textAlignment w:val="baseline"/>
              <w:rPr>
                <w:rFonts w:eastAsia="Times New Roman" w:cstheme="minorHAnsi"/>
                <w:bCs/>
                <w:sz w:val="18"/>
                <w:szCs w:val="18"/>
                <w:lang w:eastAsia="fr-BE"/>
              </w:rPr>
            </w:pPr>
            <w:r w:rsidRPr="00EF7945">
              <w:rPr>
                <w:rFonts w:eastAsia="Times New Roman" w:cstheme="minorHAnsi"/>
                <w:bCs/>
                <w:sz w:val="18"/>
                <w:szCs w:val="18"/>
                <w:lang w:val="fr-FR" w:eastAsia="fr-BE"/>
              </w:rPr>
              <w:t xml:space="preserve">Joindre un plan masse </w:t>
            </w:r>
            <w:r w:rsidRPr="00EF7945">
              <w:rPr>
                <w:rFonts w:eastAsia="Times New Roman" w:cstheme="minorHAnsi"/>
                <w:bCs/>
                <w:sz w:val="18"/>
                <w:szCs w:val="18"/>
                <w:lang w:eastAsia="fr-BE"/>
              </w:rPr>
              <w:t xml:space="preserve">représentant l’urbanisation projetée et figurant, à titre indicatif, le parcellaire projeté ainsi que l'occupation projetée de la </w:t>
            </w:r>
            <w:r>
              <w:rPr>
                <w:rFonts w:eastAsia="Times New Roman" w:cstheme="minorHAnsi"/>
                <w:bCs/>
                <w:sz w:val="18"/>
                <w:szCs w:val="18"/>
                <w:lang w:eastAsia="fr-BE"/>
              </w:rPr>
              <w:t xml:space="preserve">ou des </w:t>
            </w:r>
            <w:r w:rsidRPr="00EF7945">
              <w:rPr>
                <w:rFonts w:eastAsia="Times New Roman" w:cstheme="minorHAnsi"/>
                <w:bCs/>
                <w:sz w:val="18"/>
                <w:szCs w:val="18"/>
                <w:lang w:eastAsia="fr-BE"/>
              </w:rPr>
              <w:t>parcelle</w:t>
            </w:r>
            <w:r>
              <w:rPr>
                <w:rFonts w:eastAsia="Times New Roman" w:cstheme="minorHAnsi"/>
                <w:bCs/>
                <w:sz w:val="18"/>
                <w:szCs w:val="18"/>
                <w:lang w:eastAsia="fr-BE"/>
              </w:rPr>
              <w:t>s</w:t>
            </w:r>
            <w:r w:rsidRPr="00EF7945">
              <w:rPr>
                <w:rFonts w:eastAsia="Times New Roman" w:cstheme="minorHAnsi"/>
                <w:bCs/>
                <w:sz w:val="18"/>
                <w:szCs w:val="18"/>
                <w:lang w:eastAsia="fr-BE"/>
              </w:rPr>
              <w:t xml:space="preserve"> et qui figure :</w:t>
            </w:r>
          </w:p>
          <w:p w14:paraId="26481D2B"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L’affectation, l’implantation et le gabarit des constructions projetées et, le cas échéant, des voiries ;</w:t>
            </w:r>
          </w:p>
          <w:p w14:paraId="3793AF4C"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cas échéant, les fonctions complémentaires, les espaces publics et les constructions ou équipements publics ou communautaires projetés ;</w:t>
            </w:r>
          </w:p>
          <w:p w14:paraId="37B8C4AF"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Les zones capables de bâtisse cotées ; par zone capable de bâtisse, on entend la zone qui comporte le ou les volumes principaux et secondaires destinés à l’affectation de la zone concernée, sans préjudice des volumes annexes isolés ;</w:t>
            </w:r>
          </w:p>
          <w:p w14:paraId="465E51C1"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L’aménagement maintenu ou projeté en dehors des zones capables de bâtisse ;</w:t>
            </w:r>
          </w:p>
          <w:p w14:paraId="2B732D56"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niveau d'implantation de la voirie de desserte, ses aménagements et ses équipements, ainsi que, le cas échéant, les modifications projetées et cotées qui s'y rapportent ;</w:t>
            </w:r>
          </w:p>
          <w:p w14:paraId="7C9EF602"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bCs/>
                <w:sz w:val="18"/>
                <w:szCs w:val="18"/>
                <w:lang w:val="fr-FR" w:eastAsia="fr-BE"/>
              </w:rPr>
            </w:pPr>
            <w:r w:rsidRPr="00EF7945">
              <w:rPr>
                <w:rFonts w:eastAsia="Times New Roman" w:cstheme="minorHAnsi"/>
                <w:sz w:val="18"/>
                <w:szCs w:val="18"/>
                <w:lang w:val="fr-FR" w:eastAsia="fr-BE"/>
              </w:rPr>
              <w:t>Au moins une coupe significative longitudinale et une coupe significative transversale cotées du relief du sol, par cent mètres de voiries, ainsi que, le cas échéant, les modifications projetées et cotées qui s'y rapportent.</w:t>
            </w:r>
          </w:p>
        </w:tc>
        <w:tc>
          <w:tcPr>
            <w:tcW w:w="190" w:type="dxa"/>
            <w:tcBorders>
              <w:top w:val="nil"/>
              <w:left w:val="single" w:sz="4" w:space="0" w:color="auto"/>
              <w:bottom w:val="nil"/>
              <w:right w:val="nil"/>
            </w:tcBorders>
            <w:vAlign w:val="center"/>
          </w:tcPr>
          <w:p w14:paraId="7950ACA6" w14:textId="77777777" w:rsidR="0066370A" w:rsidRPr="00EF7945" w:rsidRDefault="0066370A" w:rsidP="0066370A">
            <w:pPr>
              <w:rPr>
                <w:rFonts w:eastAsia="Times New Roman" w:cstheme="minorHAnsi"/>
                <w:sz w:val="20"/>
                <w:szCs w:val="20"/>
                <w:lang w:eastAsia="fr-BE"/>
              </w:rPr>
            </w:pPr>
          </w:p>
        </w:tc>
      </w:tr>
    </w:tbl>
    <w:p w14:paraId="3A47BB0B" w14:textId="77777777" w:rsidR="00FA5FDC" w:rsidRPr="00EF7945" w:rsidRDefault="00FA5FDC" w:rsidP="00A943EB">
      <w:pPr>
        <w:textAlignment w:val="baseline"/>
        <w:rPr>
          <w:rFonts w:ascii="Times New Roman" w:eastAsia="Times New Roman" w:hAnsi="Times New Roman" w:cstheme="minorHAnsi"/>
          <w:b/>
          <w:bCs/>
          <w:sz w:val="36"/>
          <w:szCs w:val="36"/>
          <w:u w:val="single"/>
          <w:lang w:val="fr-FR" w:eastAsia="fr-BE"/>
        </w:rPr>
      </w:pPr>
    </w:p>
    <w:p w14:paraId="784CC0B9" w14:textId="77777777" w:rsidR="004469F4" w:rsidRDefault="004469F4">
      <w:pPr>
        <w:rPr>
          <w:rFonts w:eastAsia="Times New Roman" w:cstheme="minorHAnsi"/>
          <w:b/>
          <w:bCs/>
          <w:sz w:val="36"/>
          <w:szCs w:val="36"/>
          <w:u w:val="single"/>
          <w:lang w:eastAsia="fr-BE"/>
        </w:rPr>
      </w:pPr>
      <w:r>
        <w:rPr>
          <w:rFonts w:eastAsia="Times New Roman" w:cstheme="minorHAnsi"/>
          <w:b/>
          <w:bCs/>
          <w:sz w:val="36"/>
          <w:szCs w:val="36"/>
          <w:u w:val="single"/>
          <w:lang w:eastAsia="fr-BE"/>
        </w:rPr>
        <w:br w:type="page"/>
      </w:r>
    </w:p>
    <w:p w14:paraId="6CDF6A90" w14:textId="1D44ED35" w:rsidR="00FA5FDC" w:rsidRPr="00EF7945" w:rsidRDefault="00FA5FDC" w:rsidP="00A943EB">
      <w:pPr>
        <w:textAlignment w:val="baseline"/>
        <w:rPr>
          <w:rFonts w:eastAsia="Times New Roman" w:cstheme="minorHAnsi"/>
          <w:b/>
          <w:bCs/>
          <w:sz w:val="36"/>
          <w:szCs w:val="36"/>
          <w:u w:val="single"/>
          <w:lang w:eastAsia="fr-BE"/>
        </w:rPr>
      </w:pPr>
      <w:r w:rsidRPr="00EF7945">
        <w:rPr>
          <w:rFonts w:eastAsia="Times New Roman" w:cstheme="minorHAnsi"/>
          <w:b/>
          <w:bCs/>
          <w:sz w:val="36"/>
          <w:szCs w:val="36"/>
          <w:u w:val="single"/>
          <w:lang w:eastAsia="fr-BE"/>
        </w:rPr>
        <w:lastRenderedPageBreak/>
        <w:t>Cadre 7 : Utilisation des données personnelles  </w:t>
      </w:r>
    </w:p>
    <w:p w14:paraId="520800C9" w14:textId="77777777" w:rsidR="00FA5FDC" w:rsidRPr="00EF7945" w:rsidRDefault="00FA5FDC" w:rsidP="00A943EB">
      <w:pPr>
        <w:textAlignment w:val="baseline"/>
        <w:rPr>
          <w:rFonts w:ascii="Times New Roman" w:eastAsia="Times New Roman" w:hAnsi="Times New Roman" w:cstheme="minorHAnsi"/>
          <w:lang w:val="fr-FR" w:eastAsia="fr-BE"/>
        </w:rPr>
      </w:pPr>
    </w:p>
    <w:tbl>
      <w:tblPr>
        <w:tblStyle w:val="Grilledutableau"/>
        <w:tblW w:w="9209" w:type="dxa"/>
        <w:tblLook w:val="04A0" w:firstRow="1" w:lastRow="0" w:firstColumn="1" w:lastColumn="0" w:noHBand="0" w:noVBand="1"/>
      </w:tblPr>
      <w:tblGrid>
        <w:gridCol w:w="9209"/>
      </w:tblGrid>
      <w:tr w:rsidR="00FA5FDC" w:rsidRPr="00EF7945" w14:paraId="085BB71E" w14:textId="77777777" w:rsidTr="00A97FC1">
        <w:tc>
          <w:tcPr>
            <w:tcW w:w="9209" w:type="dxa"/>
          </w:tcPr>
          <w:p w14:paraId="1812FD35"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val="fr-FR" w:eastAsia="fr-BE"/>
              </w:rPr>
              <w:t>Les traitements de données à caractère personnel ont un caractère réglementaire.</w:t>
            </w:r>
            <w:r w:rsidRPr="00EF7945">
              <w:rPr>
                <w:rFonts w:eastAsia="Times New Roman" w:cstheme="minorHAnsi"/>
                <w:lang w:eastAsia="fr-BE"/>
              </w:rPr>
              <w:t> </w:t>
            </w:r>
          </w:p>
          <w:p w14:paraId="2B889A18"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eastAsia="fr-BE"/>
              </w:rPr>
              <w:t> </w:t>
            </w:r>
          </w:p>
          <w:p w14:paraId="328C5B45"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hAnsi="Segoe UI" w:cs="Segoe UI"/>
                <w:sz w:val="18"/>
                <w:szCs w:val="18"/>
              </w:rPr>
              <w:t xml:space="preserve"> </w:t>
            </w:r>
            <w:r w:rsidRPr="00EF7945">
              <w:rPr>
                <w:rFonts w:eastAsia="Times New Roman" w:cstheme="minorHAnsi"/>
                <w:lang w:eastAsia="fr-BE"/>
              </w:rPr>
              <w:t>auprès de laquelle la demande a été introduite</w:t>
            </w:r>
            <w:r w:rsidRPr="00EF7945">
              <w:rPr>
                <w:rFonts w:eastAsia="Times New Roman" w:cstheme="minorHAnsi"/>
                <w:lang w:val="fr-FR" w:eastAsia="fr-BE"/>
              </w:rPr>
              <w:t xml:space="preserve"> si la demande est introduite auprès d’une commune,  qu’en vue d’assurer le suivi de votre dossier.</w:t>
            </w:r>
            <w:r w:rsidRPr="00EF7945">
              <w:rPr>
                <w:rFonts w:eastAsia="Times New Roman" w:cstheme="minorHAnsi"/>
                <w:lang w:eastAsia="fr-BE"/>
              </w:rPr>
              <w:t> </w:t>
            </w:r>
          </w:p>
          <w:p w14:paraId="4D9623A8" w14:textId="031A8E47" w:rsidR="00FA5FDC" w:rsidRPr="00EF7945" w:rsidRDefault="00FA5FDC" w:rsidP="00A943EB">
            <w:pPr>
              <w:spacing w:beforeAutospacing="1" w:afterAutospacing="1"/>
              <w:jc w:val="both"/>
              <w:textAlignment w:val="baseline"/>
              <w:rPr>
                <w:rFonts w:eastAsia="Times New Roman" w:cstheme="minorHAnsi"/>
                <w:sz w:val="18"/>
                <w:szCs w:val="18"/>
                <w:lang w:eastAsia="fr-BE"/>
              </w:rPr>
            </w:pPr>
            <w:r w:rsidRPr="00EF7945">
              <w:rPr>
                <w:rFonts w:eastAsia="Times New Roman" w:cstheme="minorHAnsi"/>
                <w:sz w:val="24"/>
                <w:szCs w:val="24"/>
                <w:lang w:eastAsia="fr-BE"/>
              </w:rPr>
              <w:t>C</w:t>
            </w:r>
            <w:r w:rsidRPr="00EF7945">
              <w:rPr>
                <w:rFonts w:eastAsia="Times New Roman" w:cstheme="minorHAnsi"/>
                <w:lang w:val="fr-FR" w:eastAsia="fr-BE"/>
              </w:rPr>
              <w:t>es données ne seront communiquées qu’aux autorités, instances, commissions et services prévus dans le CoDT, et particulièrement son livre IV</w:t>
            </w:r>
            <w:r w:rsidR="00A24DC6" w:rsidRPr="00A24DC6">
              <w:rPr>
                <w:rFonts w:eastAsia="Times New Roman" w:cstheme="minorHAnsi"/>
                <w:lang w:val="fr-FR" w:eastAsia="fr-BE"/>
              </w:rPr>
              <w:t>, aux fins d’utilisation dans le cadre des finalités également détaillées dans le CoDT</w:t>
            </w:r>
            <w:r w:rsidRPr="00EF7945">
              <w:rPr>
                <w:rFonts w:eastAsia="Times New Roman" w:cstheme="minorHAnsi"/>
                <w:lang w:val="fr-FR" w:eastAsia="fr-BE"/>
              </w:rPr>
              <w:t>.</w:t>
            </w:r>
            <w:r w:rsidRPr="00EF7945">
              <w:rPr>
                <w:rFonts w:eastAsia="Times New Roman" w:cstheme="minorHAnsi"/>
                <w:sz w:val="24"/>
                <w:szCs w:val="24"/>
                <w:lang w:val="fr-FR" w:eastAsia="fr-BE"/>
              </w:rPr>
              <w:t xml:space="preserve"> </w:t>
            </w:r>
            <w:r w:rsidRPr="00EF7945">
              <w:rPr>
                <w:rFonts w:eastAsia="Times New Roman" w:cstheme="minorHAnsi"/>
                <w:lang w:eastAsia="fr-BE"/>
              </w:rPr>
              <w:t>Le SPW ou la commune peut également</w:t>
            </w:r>
            <w:r w:rsidRPr="00EF7945">
              <w:rPr>
                <w:rFonts w:eastAsia="Times New Roman" w:cstheme="minorHAnsi"/>
                <w:sz w:val="24"/>
                <w:szCs w:val="24"/>
                <w:lang w:val="fr-FR" w:eastAsia="fr-BE"/>
              </w:rPr>
              <w:t xml:space="preserve"> </w:t>
            </w:r>
            <w:r w:rsidRPr="00EF7945">
              <w:rPr>
                <w:rFonts w:eastAsia="Times New Roman" w:cstheme="minorHAnsi"/>
                <w:lang w:eastAsia="fr-BE"/>
              </w:rPr>
              <w:t>communiquer vos données à caractère personnel à des tiers si la loi l’y oblige ou si le SPW ou la commune estime de bonne foi qu’une telle divulgation est nécessaire pour se conformer à une procédure légale</w:t>
            </w:r>
            <w:r w:rsidR="00A24DC6">
              <w:rPr>
                <w:rFonts w:eastAsia="Times New Roman" w:cstheme="minorHAnsi"/>
                <w:lang w:eastAsia="fr-BE"/>
              </w:rPr>
              <w:t xml:space="preserve"> ou</w:t>
            </w:r>
            <w:r w:rsidR="00A24DC6" w:rsidRPr="00EF7945">
              <w:rPr>
                <w:rFonts w:eastAsia="Times New Roman" w:cstheme="minorHAnsi"/>
                <w:lang w:eastAsia="fr-BE"/>
              </w:rPr>
              <w:t xml:space="preserve"> </w:t>
            </w:r>
            <w:r w:rsidRPr="00EF7945">
              <w:rPr>
                <w:rFonts w:eastAsia="Times New Roman" w:cstheme="minorHAnsi"/>
                <w:lang w:eastAsia="fr-BE"/>
              </w:rPr>
              <w:t>pour les besoins d’une procédure judiciaire. </w:t>
            </w:r>
          </w:p>
          <w:p w14:paraId="13E2C9B6"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Ces données ne seront ni vendues ni utilisées à des fins de marketing. </w:t>
            </w:r>
            <w:r w:rsidRPr="00EF7945">
              <w:rPr>
                <w:rFonts w:eastAsia="Times New Roman" w:cstheme="minorHAnsi"/>
                <w:lang w:eastAsia="fr-BE"/>
              </w:rPr>
              <w:t> </w:t>
            </w:r>
          </w:p>
          <w:p w14:paraId="7E61113F"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6CDF9EB0"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Fonts w:eastAsia="Times New Roman" w:cstheme="minorHAnsi"/>
                <w:lang w:eastAsia="fr-BE"/>
              </w:rPr>
              <w:t> </w:t>
            </w:r>
          </w:p>
          <w:p w14:paraId="59D7A91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417DD70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b/>
                <w:bCs/>
                <w:lang w:val="fr-FR" w:eastAsia="fr-BE"/>
              </w:rPr>
              <w:t>Si la demande est introduite auprès d’un fonctionnaire délégué :</w:t>
            </w:r>
            <w:r w:rsidRPr="00EF7945">
              <w:rPr>
                <w:rFonts w:eastAsia="Times New Roman" w:cstheme="minorHAnsi"/>
                <w:lang w:eastAsia="fr-BE"/>
              </w:rPr>
              <w:t> </w:t>
            </w:r>
          </w:p>
          <w:p w14:paraId="13AE1570"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Vous pouvez gratuitement rectifier vos données, vous opposer ou en limiter le traitement auprès du fonctionnaire délégué. </w:t>
            </w:r>
          </w:p>
          <w:p w14:paraId="18791586"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783B731E"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xml:space="preserve">Sur demande via un </w:t>
            </w:r>
            <w:hyperlink r:id="rId10" w:tgtFrame="_blank" w:history="1">
              <w:r w:rsidRPr="00EF7945">
                <w:rPr>
                  <w:rFonts w:eastAsia="Times New Roman" w:cstheme="minorHAnsi"/>
                  <w:color w:val="0000FF"/>
                  <w:lang w:eastAsia="fr-BE"/>
                </w:rPr>
                <w:t>formulaire</w:t>
              </w:r>
            </w:hyperlink>
            <w:r w:rsidRPr="00EF7945">
              <w:rPr>
                <w:rFonts w:eastAsia="Times New Roman" w:cstheme="minorHAns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1BBC440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xml:space="preserve">Toute correspondance est à adresser à </w:t>
            </w:r>
            <w:hyperlink r:id="rId11" w:tgtFrame="_blank" w:history="1">
              <w:r w:rsidRPr="00EF7945">
                <w:rPr>
                  <w:rFonts w:eastAsia="Times New Roman" w:cstheme="minorHAnsi"/>
                  <w:color w:val="000000"/>
                  <w:lang w:eastAsia="fr-BE"/>
                </w:rPr>
                <w:t>dpo@spw.wallonie.be</w:t>
              </w:r>
            </w:hyperlink>
            <w:r w:rsidRPr="00EF7945">
              <w:rPr>
                <w:rFonts w:eastAsia="Times New Roman" w:cstheme="minorHAnsi"/>
                <w:color w:val="000000"/>
                <w:lang w:eastAsia="fr-BE"/>
              </w:rPr>
              <w:t xml:space="preserve"> ou au Directeur Général du SPW – TLPE, rue des Brigades d’Irlande, 1 à 5100 Jambes.  </w:t>
            </w:r>
          </w:p>
          <w:p w14:paraId="2089A8D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5C1E1438"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Pour plus d’informations sur la protection des données à caractère personnel au SPW, rendez-vous sur l’</w:t>
            </w:r>
            <w:hyperlink r:id="rId12" w:tgtFrame="_blank" w:history="1">
              <w:r w:rsidRPr="00EF7945">
                <w:rPr>
                  <w:rFonts w:eastAsia="Times New Roman" w:cstheme="minorHAnsi"/>
                  <w:color w:val="000000"/>
                  <w:lang w:eastAsia="fr-BE"/>
                </w:rPr>
                <w:t>ABC des démarches du Portail de la Wallonie</w:t>
              </w:r>
            </w:hyperlink>
            <w:r w:rsidRPr="00EF7945">
              <w:rPr>
                <w:rFonts w:eastAsia="Times New Roman" w:cstheme="minorHAnsi"/>
                <w:color w:val="000000"/>
                <w:lang w:eastAsia="fr-BE"/>
              </w:rPr>
              <w:t>. </w:t>
            </w:r>
          </w:p>
          <w:p w14:paraId="08FA8E53"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0F32C1C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b/>
                <w:bCs/>
                <w:color w:val="000000"/>
                <w:lang w:val="fr-FR" w:eastAsia="fr-BE"/>
              </w:rPr>
              <w:t>Si la demande est introduite auprès d’une commune : </w:t>
            </w:r>
            <w:r w:rsidRPr="00EF7945">
              <w:rPr>
                <w:rFonts w:eastAsia="Times New Roman" w:cstheme="minorHAnsi"/>
                <w:color w:val="000000"/>
                <w:lang w:eastAsia="fr-BE"/>
              </w:rPr>
              <w:t> </w:t>
            </w:r>
          </w:p>
          <w:p w14:paraId="2941791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Vous pouvez gratuitement rectifier vos données, vous opposer ou en limiter le traitement auprès de la commune.</w:t>
            </w:r>
            <w:r w:rsidRPr="00EF7945">
              <w:rPr>
                <w:rFonts w:eastAsia="Times New Roman" w:cstheme="minorHAnsi"/>
                <w:color w:val="000000"/>
                <w:lang w:eastAsia="fr-BE"/>
              </w:rPr>
              <w:t> </w:t>
            </w:r>
          </w:p>
          <w:p w14:paraId="4FCE3F5E"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3661C9D9"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 xml:space="preserve">Vous pouvez gratuitement avoir accès à vos données ou obtenir de l’information sur un traitement qui vous concerne </w:t>
            </w:r>
            <w:r w:rsidRPr="00EF7945">
              <w:rPr>
                <w:rFonts w:eastAsia="Times New Roman" w:cstheme="minorHAnsi"/>
                <w:color w:val="000000"/>
                <w:lang w:eastAsia="fr-BE"/>
              </w:rPr>
              <w:t xml:space="preserve">en contactant le responsable du traitement - le </w:t>
            </w:r>
            <w:r w:rsidRPr="00EF7945">
              <w:rPr>
                <w:rFonts w:eastAsia="Times New Roman" w:cstheme="minorHAnsi"/>
                <w:color w:val="000000"/>
                <w:lang w:val="fr-FR" w:eastAsia="fr-BE"/>
              </w:rPr>
              <w:t xml:space="preserve">Délégué à la protection des données (ou </w:t>
            </w:r>
            <w:r w:rsidRPr="00EF7945">
              <w:rPr>
                <w:rFonts w:eastAsia="Times New Roman" w:cstheme="minorHAnsi"/>
                <w:color w:val="000000"/>
                <w:lang w:eastAsia="fr-BE"/>
              </w:rPr>
              <w:t xml:space="preserve">Data Protection </w:t>
            </w:r>
            <w:proofErr w:type="spellStart"/>
            <w:r w:rsidRPr="00EF7945">
              <w:rPr>
                <w:rFonts w:eastAsia="Times New Roman" w:cstheme="minorHAnsi"/>
                <w:color w:val="000000"/>
                <w:lang w:eastAsia="fr-BE"/>
              </w:rPr>
              <w:t>Officer</w:t>
            </w:r>
            <w:proofErr w:type="spellEnd"/>
            <w:r w:rsidRPr="00EF7945">
              <w:rPr>
                <w:rFonts w:eastAsia="Times New Roman" w:cstheme="minorHAnsi"/>
                <w:color w:val="000000"/>
                <w:lang w:eastAsia="fr-BE"/>
              </w:rPr>
              <w:t>- DPO) – de la commune auprès de laquelle la demande a été introduite.  </w:t>
            </w:r>
          </w:p>
          <w:p w14:paraId="6089555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0F9C87D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w:t>
            </w:r>
            <w:r w:rsidRPr="00EF7945">
              <w:rPr>
                <w:rFonts w:eastAsia="Times New Roman" w:cstheme="minorHAnsi"/>
                <w:lang w:val="fr-FR" w:eastAsia="fr-BE"/>
              </w:rPr>
              <w:lastRenderedPageBreak/>
              <w:t xml:space="preserve">protection des données (APD) : </w:t>
            </w:r>
            <w:hyperlink r:id="rId13" w:tgtFrame="_blank" w:history="1">
              <w:r w:rsidRPr="00EF7945">
                <w:rPr>
                  <w:rFonts w:eastAsia="Times New Roman" w:cstheme="minorHAnsi"/>
                  <w:color w:val="0000FF"/>
                  <w:lang w:eastAsia="fr-BE"/>
                </w:rPr>
                <w:t>https://www.autoriteprotectiondonnees.be/</w:t>
              </w:r>
            </w:hyperlink>
            <w:r w:rsidRPr="00EF7945">
              <w:rPr>
                <w:rFonts w:eastAsia="Times New Roman" w:cstheme="minorHAnsi"/>
                <w:lang w:val="fr-FR" w:eastAsia="fr-BE"/>
              </w:rPr>
              <w:t xml:space="preserve"> ou contacter l’Autorité de protection des données pour introduire une réclamation à l’adresse suivante : 35, Rue de la Presse à 1000 Bruxelles ou via l’adresse courriel : </w:t>
            </w:r>
            <w:hyperlink r:id="rId14" w:tgtFrame="_blank" w:history="1">
              <w:r w:rsidRPr="00EF7945">
                <w:rPr>
                  <w:rFonts w:eastAsia="Times New Roman" w:cstheme="minorHAnsi"/>
                  <w:color w:val="0000FF"/>
                  <w:u w:val="single"/>
                  <w:lang w:val="fr-FR" w:eastAsia="fr-BE"/>
                </w:rPr>
                <w:t>contact@apd-gba.be</w:t>
              </w:r>
            </w:hyperlink>
            <w:r w:rsidRPr="00EF7945">
              <w:rPr>
                <w:rFonts w:eastAsia="Times New Roman" w:cstheme="minorHAnsi"/>
                <w:lang w:eastAsia="fr-BE"/>
              </w:rPr>
              <w:t> </w:t>
            </w:r>
          </w:p>
          <w:p w14:paraId="0314C9CF"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36"/>
                <w:szCs w:val="36"/>
                <w:lang w:eastAsia="fr-BE"/>
              </w:rPr>
              <w:t> </w:t>
            </w:r>
          </w:p>
          <w:p w14:paraId="4F8EB73B" w14:textId="77777777" w:rsidR="00FA5FDC" w:rsidRPr="00EF7945" w:rsidRDefault="00FA5FDC" w:rsidP="00A943EB">
            <w:pPr>
              <w:jc w:val="both"/>
              <w:textAlignment w:val="baseline"/>
              <w:rPr>
                <w:rFonts w:eastAsia="Times New Roman" w:cstheme="minorHAnsi"/>
                <w:sz w:val="18"/>
                <w:szCs w:val="18"/>
                <w:lang w:eastAsia="fr-BE"/>
              </w:rPr>
            </w:pPr>
            <w:r w:rsidRPr="00EF7945">
              <w:rPr>
                <w:rFonts w:cstheme="minorHAnsi"/>
                <w:b/>
                <w:bCs/>
                <w:lang w:val="fr-FR"/>
              </w:rPr>
              <w:t>​​</w:t>
            </w:r>
            <w:sdt>
              <w:sdtPr>
                <w:rPr>
                  <w:rFonts w:cstheme="minorHAnsi"/>
                  <w:b/>
                  <w:bCs/>
                  <w:lang w:val="fr-FR"/>
                </w:rPr>
                <w:id w:val="599061791"/>
                <w14:checkbox>
                  <w14:checked w14:val="0"/>
                  <w14:checkedState w14:val="2612" w14:font="MS Gothic"/>
                  <w14:uncheckedState w14:val="2610" w14:font="MS Gothic"/>
                </w14:checkbox>
              </w:sdtPr>
              <w:sdtEndPr/>
              <w:sdtContent>
                <w:r w:rsidRPr="00EF7945">
                  <w:rPr>
                    <w:rFonts w:ascii="Segoe UI Symbol" w:hAnsi="Segoe UI Symbol" w:cs="Segoe UI Symbol"/>
                    <w:b/>
                    <w:bCs/>
                    <w:lang w:val="fr-FR"/>
                  </w:rPr>
                  <w:t>☐</w:t>
                </w:r>
              </w:sdtContent>
            </w:sdt>
            <w:r w:rsidRPr="00EF7945">
              <w:rPr>
                <w:rFonts w:cstheme="minorHAnsi"/>
                <w:b/>
                <w:bCs/>
                <w:lang w:val="fr-FR"/>
              </w:rPr>
              <w:t xml:space="preserve"> Je confirme avoir pris connaissance des informations relatives à l’utilisation des données personnelles</w:t>
            </w:r>
            <w:r w:rsidRPr="00EF7945">
              <w:rPr>
                <w:rFonts w:eastAsia="Times New Roman" w:cstheme="minorHAnsi"/>
                <w:lang w:eastAsia="fr-BE"/>
              </w:rPr>
              <w:t> </w:t>
            </w:r>
          </w:p>
          <w:p w14:paraId="311832A5" w14:textId="77777777" w:rsidR="00FA5FDC" w:rsidRPr="00EF7945" w:rsidRDefault="00FA5FDC" w:rsidP="00A943EB">
            <w:pPr>
              <w:textAlignment w:val="baseline"/>
              <w:rPr>
                <w:rFonts w:eastAsia="Times New Roman" w:cstheme="minorHAnsi"/>
                <w:lang w:val="fr-FR" w:eastAsia="fr-BE"/>
              </w:rPr>
            </w:pPr>
          </w:p>
        </w:tc>
      </w:tr>
    </w:tbl>
    <w:p w14:paraId="418C9ED7" w14:textId="77777777" w:rsidR="00FA5FDC" w:rsidRPr="00EF7945" w:rsidRDefault="00FA5FDC" w:rsidP="00A943EB">
      <w:pPr>
        <w:textAlignment w:val="baseline"/>
        <w:rPr>
          <w:rFonts w:eastAsia="Times New Roman" w:cstheme="minorHAnsi"/>
          <w:lang w:val="fr-FR" w:eastAsia="fr-BE"/>
        </w:rPr>
      </w:pPr>
    </w:p>
    <w:p w14:paraId="4AB666A3" w14:textId="77777777" w:rsidR="00FA5FDC" w:rsidRPr="00EF7945" w:rsidRDefault="00FA5FDC" w:rsidP="00A943EB">
      <w:pPr>
        <w:rPr>
          <w:sz w:val="36"/>
          <w:szCs w:val="36"/>
        </w:rPr>
      </w:pPr>
    </w:p>
    <w:p w14:paraId="528C4E76" w14:textId="77777777" w:rsidR="00FA5FDC" w:rsidRPr="00EF7945" w:rsidRDefault="00FA5FDC" w:rsidP="00A943EB">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8 - Signatures</w:t>
      </w:r>
    </w:p>
    <w:p w14:paraId="6BAAD723" w14:textId="77777777" w:rsidR="00FA5FDC" w:rsidRPr="00EF7945" w:rsidRDefault="00FA5FDC" w:rsidP="00A943EB">
      <w:pPr>
        <w:tabs>
          <w:tab w:val="left" w:pos="720"/>
          <w:tab w:val="left" w:leader="dot" w:pos="2835"/>
          <w:tab w:val="left" w:leader="dot" w:pos="6237"/>
          <w:tab w:val="left" w:leader="dot" w:pos="9072"/>
        </w:tabs>
        <w:jc w:val="both"/>
      </w:pPr>
    </w:p>
    <w:p w14:paraId="140C447E" w14:textId="77777777" w:rsidR="00FA5FDC" w:rsidRPr="00EF7945" w:rsidRDefault="00FA5FDC" w:rsidP="00A943EB">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imes New Roman"/>
        </w:rPr>
      </w:pPr>
      <w:r w:rsidRPr="00EF7945">
        <w:t xml:space="preserve">Je m'engage </w:t>
      </w:r>
      <w:r w:rsidRPr="00EF7945">
        <w:rPr>
          <w:rFonts w:eastAsia="Calibri" w:cs="Times New Roman"/>
        </w:rPr>
        <w:t>à solliciter les autorisations ou permis imposés, le cas échéant, par d'autres lois, décrets ou règlements.</w:t>
      </w:r>
    </w:p>
    <w:p w14:paraId="35AC431B" w14:textId="77777777" w:rsidR="00FA5FDC" w:rsidRPr="00EF7945" w:rsidRDefault="00FA5FDC" w:rsidP="00A943EB">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imes New Roman"/>
        </w:rPr>
      </w:pPr>
    </w:p>
    <w:p w14:paraId="2C973887" w14:textId="77777777" w:rsidR="00FA5FDC" w:rsidRPr="00EF7945" w:rsidRDefault="00FA5FDC" w:rsidP="00A943EB">
      <w:pPr>
        <w:pBdr>
          <w:top w:val="single" w:sz="4" w:space="1" w:color="auto"/>
          <w:left w:val="single" w:sz="4" w:space="4" w:color="auto"/>
          <w:bottom w:val="single" w:sz="4" w:space="1" w:color="auto"/>
          <w:right w:val="single" w:sz="4" w:space="4" w:color="auto"/>
        </w:pBdr>
        <w:rPr>
          <w:b/>
        </w:rPr>
      </w:pPr>
      <w:r w:rsidRPr="00EF7945">
        <w:rPr>
          <w:b/>
        </w:rPr>
        <w:t>Signature du demandeur ou du mandataire</w:t>
      </w:r>
    </w:p>
    <w:p w14:paraId="40606517" w14:textId="77777777" w:rsidR="00FA5FDC" w:rsidRPr="00EF7945" w:rsidRDefault="00FA5FDC" w:rsidP="00A943EB">
      <w:pPr>
        <w:pBdr>
          <w:top w:val="single" w:sz="4" w:space="1" w:color="auto"/>
          <w:left w:val="single" w:sz="4" w:space="4" w:color="auto"/>
          <w:bottom w:val="single" w:sz="4" w:space="1" w:color="auto"/>
          <w:right w:val="single" w:sz="4" w:space="4" w:color="auto"/>
        </w:pBdr>
        <w:rPr>
          <w:b/>
        </w:rPr>
      </w:pPr>
    </w:p>
    <w:p w14:paraId="4D12F939" w14:textId="77777777" w:rsidR="00FA5FDC" w:rsidRPr="00EF7945" w:rsidRDefault="00FA5FDC" w:rsidP="00A943EB">
      <w:pPr>
        <w:pBdr>
          <w:top w:val="single" w:sz="4" w:space="1" w:color="auto"/>
          <w:left w:val="single" w:sz="4" w:space="4" w:color="auto"/>
          <w:bottom w:val="single" w:sz="4" w:space="1" w:color="auto"/>
          <w:right w:val="single" w:sz="4" w:space="4" w:color="auto"/>
        </w:pBdr>
      </w:pPr>
      <w:r w:rsidRPr="00EF7945">
        <w:rPr>
          <w:b/>
        </w:rPr>
        <w:t>…………………………………………………………………….</w:t>
      </w:r>
    </w:p>
    <w:p w14:paraId="6BEFDFB0" w14:textId="77777777" w:rsidR="00FA5FDC" w:rsidRPr="00EF7945" w:rsidRDefault="00FA5FDC" w:rsidP="00A943EB">
      <w:pPr>
        <w:rPr>
          <w:rFonts w:eastAsia="Times New Roman" w:cs="Times"/>
          <w:b/>
          <w:i/>
          <w:color w:val="000000"/>
          <w:sz w:val="36"/>
          <w:szCs w:val="36"/>
          <w:lang w:eastAsia="fr-BE"/>
        </w:rPr>
      </w:pPr>
    </w:p>
    <w:p w14:paraId="6C6556ED" w14:textId="77777777" w:rsidR="00FA5FDC" w:rsidRPr="00EF7945" w:rsidRDefault="00FA5FDC" w:rsidP="00A943EB">
      <w:pPr>
        <w:spacing w:line="240" w:lineRule="atLeast"/>
        <w:contextualSpacing/>
        <w:rPr>
          <w:rFonts w:ascii="Times New Roman" w:hAnsi="Times New Roman" w:cs="Times New Roman"/>
          <w:sz w:val="24"/>
          <w:szCs w:val="24"/>
        </w:rPr>
      </w:pPr>
    </w:p>
    <w:p w14:paraId="06C4A2D5" w14:textId="77777777" w:rsidR="00FA5FDC" w:rsidRPr="00EF7945" w:rsidRDefault="00FA5FDC" w:rsidP="00A943EB">
      <w:pPr>
        <w:spacing w:line="240" w:lineRule="atLeast"/>
        <w:contextualSpacing/>
        <w:rPr>
          <w:rFonts w:ascii="Times New Roman" w:hAnsi="Times New Roman" w:cs="Times New Roman"/>
          <w:sz w:val="24"/>
          <w:szCs w:val="24"/>
        </w:rPr>
      </w:pPr>
    </w:p>
    <w:p w14:paraId="6AEA9872" w14:textId="77777777" w:rsidR="004A2340" w:rsidRDefault="004A2340">
      <w:pPr>
        <w:rPr>
          <w:rFonts w:eastAsia="Times New Roman" w:cstheme="minorHAnsi"/>
          <w:b/>
          <w:bCs/>
          <w:sz w:val="36"/>
          <w:szCs w:val="36"/>
          <w:lang w:eastAsia="fr-BE"/>
        </w:rPr>
      </w:pPr>
      <w:r>
        <w:rPr>
          <w:rFonts w:eastAsia="Times New Roman" w:cstheme="minorHAnsi"/>
          <w:b/>
          <w:bCs/>
          <w:sz w:val="36"/>
          <w:szCs w:val="36"/>
          <w:lang w:eastAsia="fr-BE"/>
        </w:rPr>
        <w:br w:type="page"/>
      </w:r>
    </w:p>
    <w:p w14:paraId="40A78C09" w14:textId="6031A097" w:rsidR="00FA5FDC" w:rsidRPr="00EF7945" w:rsidRDefault="00FA5FDC" w:rsidP="00A943EB">
      <w:pPr>
        <w:jc w:val="both"/>
        <w:textAlignment w:val="baseline"/>
        <w:rPr>
          <w:rFonts w:eastAsia="Times New Roman" w:cstheme="minorHAnsi"/>
          <w:b/>
          <w:bCs/>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 </w:t>
      </w:r>
    </w:p>
    <w:p w14:paraId="76B41A1F"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eastAsia="fr-BE"/>
        </w:rPr>
        <w:t> </w:t>
      </w:r>
    </w:p>
    <w:p w14:paraId="765B03D4" w14:textId="77777777" w:rsidR="00FA5FDC" w:rsidRPr="00EF7945" w:rsidRDefault="00FA5FDC" w:rsidP="001C0202">
      <w:pPr>
        <w:pStyle w:val="Paragraphedeliste"/>
        <w:numPr>
          <w:ilvl w:val="0"/>
          <w:numId w:val="109"/>
        </w:numPr>
        <w:spacing w:after="100" w:line="120" w:lineRule="atLeast"/>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1CAEE3DD"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6279A744" w14:textId="77777777" w:rsidTr="004469F4">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7C6854E5" w14:textId="77777777" w:rsidR="00FA5FDC" w:rsidRPr="00EF7945" w:rsidRDefault="00FA5FDC" w:rsidP="008F04D0">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98DDD90" w14:textId="77777777" w:rsidR="00FA5FDC" w:rsidRPr="00EF7945" w:rsidRDefault="00FA5FDC" w:rsidP="008F04D0">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42C4F38E" w14:textId="77777777" w:rsidTr="004469F4">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012C041"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1A6674A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6796DC73"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1940C2F"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47A429D6"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7FE5CA82"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2D96E047"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1026D1CC"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3C4B35F5"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2C61D059"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3F829FBA"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5" w:history="1">
              <w:r w:rsidRPr="00EF7945">
                <w:rPr>
                  <w:rFonts w:eastAsia="Times New Roman" w:cstheme="minorHAnsi"/>
                  <w:color w:val="0563C1" w:themeColor="hyperlink"/>
                  <w:sz w:val="18"/>
                  <w:szCs w:val="18"/>
                  <w:u w:val="single"/>
                  <w:lang w:eastAsia="fr-BE"/>
                </w:rPr>
                <w:t>Guide régional d’urbanisme </w:t>
              </w:r>
            </w:hyperlink>
            <w:r w:rsidRPr="00EF7945">
              <w:rPr>
                <w:rFonts w:eastAsia="Times New Roman" w:cstheme="minorHAnsi"/>
                <w:sz w:val="18"/>
                <w:szCs w:val="18"/>
                <w:lang w:eastAsia="fr-BE"/>
              </w:rPr>
              <w:t xml:space="preserve">: </w:t>
            </w:r>
            <w:hyperlink r:id="rId16"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Fonts w:eastAsia="Times New Roman" w:cstheme="minorHAnsi"/>
                    <w:color w:val="0563C1" w:themeColor="hyperlink"/>
                    <w:sz w:val="18"/>
                    <w:szCs w:val="18"/>
                    <w:u w:val="single"/>
                    <w:lang w:eastAsia="fr-BE"/>
                  </w:rPr>
                  <w:t>RGB</w:t>
                </w:r>
                <w:r w:rsidRPr="00EF7945">
                  <w:rPr>
                    <w:rFonts w:eastAsia="Times New Roman" w:cstheme="minorHAnsi"/>
                    <w:b/>
                    <w:bCs/>
                    <w:color w:val="0563C1" w:themeColor="hyperlink"/>
                    <w:sz w:val="18"/>
                    <w:szCs w:val="18"/>
                    <w:u w:val="single"/>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Fonts w:eastAsia="Times New Roman" w:cstheme="minorHAnsi"/>
                  <w:color w:val="0563C1" w:themeColor="hyperlink"/>
                  <w:sz w:val="18"/>
                  <w:szCs w:val="18"/>
                  <w:u w:val="single"/>
                  <w:lang w:eastAsia="fr-BE"/>
                </w:rPr>
                <w:t>RG</w:t>
              </w:r>
              <w:r w:rsidRPr="00EF7945">
                <w:rPr>
                  <w:rFonts w:eastAsia="Times New Roman" w:cstheme="minorHAnsi"/>
                  <w:b/>
                  <w:bCs/>
                  <w:color w:val="0563C1" w:themeColor="hyperlink"/>
                  <w:sz w:val="18"/>
                  <w:szCs w:val="18"/>
                  <w:u w:val="single"/>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Fonts w:eastAsia="Times New Roman" w:cstheme="minorHAnsi"/>
                  <w:color w:val="0563C1" w:themeColor="hyperlink"/>
                  <w:sz w:val="18"/>
                  <w:szCs w:val="18"/>
                  <w:u w:val="single"/>
                  <w:lang w:eastAsia="fr-BE"/>
                </w:rPr>
                <w:t>RG</w:t>
              </w:r>
              <w:r w:rsidRPr="00EF7945">
                <w:rPr>
                  <w:rFonts w:eastAsia="Times New Roman" w:cstheme="minorHAnsi"/>
                  <w:b/>
                  <w:bCs/>
                  <w:color w:val="0563C1" w:themeColor="hyperlink"/>
                  <w:sz w:val="18"/>
                  <w:szCs w:val="18"/>
                  <w:u w:val="single"/>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Fonts w:eastAsia="Times New Roman" w:cstheme="minorHAnsi"/>
                  <w:color w:val="0563C1" w:themeColor="hyperlink"/>
                  <w:sz w:val="18"/>
                  <w:szCs w:val="18"/>
                  <w:u w:val="single"/>
                  <w:lang w:eastAsia="fr-BE"/>
                </w:rPr>
                <w:t>RGU</w:t>
              </w:r>
              <w:r w:rsidRPr="00EF7945">
                <w:rPr>
                  <w:rFonts w:eastAsia="Times New Roman" w:cstheme="minorHAnsi"/>
                  <w:b/>
                  <w:bCs/>
                  <w:color w:val="0563C1" w:themeColor="hyperlink"/>
                  <w:sz w:val="18"/>
                  <w:szCs w:val="18"/>
                  <w:u w:val="single"/>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Fonts w:eastAsia="Times New Roman" w:cstheme="minorHAnsi"/>
                  <w:color w:val="0563C1" w:themeColor="hyperlink"/>
                  <w:sz w:val="18"/>
                  <w:szCs w:val="18"/>
                  <w:u w:val="single"/>
                  <w:lang w:eastAsia="fr-BE"/>
                </w:rPr>
                <w:t>RU</w:t>
              </w:r>
              <w:r w:rsidRPr="00EF7945">
                <w:rPr>
                  <w:rFonts w:eastAsia="Times New Roman" w:cstheme="minorHAnsi"/>
                  <w:b/>
                  <w:bCs/>
                  <w:color w:val="0563C1" w:themeColor="hyperlink"/>
                  <w:sz w:val="18"/>
                  <w:szCs w:val="18"/>
                  <w:u w:val="single"/>
                  <w:lang w:eastAsia="fr-BE"/>
                </w:rPr>
                <w:t>QAC</w:t>
              </w:r>
              <w:r w:rsidRPr="00EF7945">
                <w:rPr>
                  <w:rFonts w:eastAsia="Times New Roman" w:cstheme="minorHAnsi"/>
                  <w:color w:val="0563C1" w:themeColor="hyperlink"/>
                  <w:sz w:val="18"/>
                  <w:szCs w:val="18"/>
                  <w:u w:val="single"/>
                  <w:lang w:eastAsia="fr-BE"/>
                </w:rPr>
                <w:t> </w:t>
              </w:r>
            </w:hyperlink>
          </w:p>
          <w:p w14:paraId="113681A8"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7318D0C3"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1A0DB4AA"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1AD89FEC"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037BE320"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5AF56C27" w14:textId="77777777" w:rsidTr="004469F4">
        <w:trPr>
          <w:trHeight w:val="300"/>
        </w:trPr>
        <w:tc>
          <w:tcPr>
            <w:tcW w:w="0" w:type="auto"/>
            <w:vMerge/>
            <w:vAlign w:val="center"/>
            <w:hideMark/>
          </w:tcPr>
          <w:p w14:paraId="18C05984" w14:textId="77777777" w:rsidR="00FA5FDC" w:rsidRPr="00EF7945" w:rsidRDefault="00FA5FDC" w:rsidP="00002EBD">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2636E902" w14:textId="77777777" w:rsidR="00FA5FDC" w:rsidRPr="00EF7945" w:rsidRDefault="00FA5FDC" w:rsidP="00002EBD">
            <w:pPr>
              <w:jc w:val="both"/>
              <w:textAlignment w:val="baseline"/>
              <w:rPr>
                <w:rFonts w:eastAsia="Times New Roman"/>
                <w:sz w:val="24"/>
                <w:szCs w:val="24"/>
                <w:lang w:eastAsia="fr-BE"/>
              </w:rPr>
            </w:pPr>
            <w:r w:rsidRPr="00EF7945">
              <w:rPr>
                <w:rFonts w:eastAsia="Times New Roman"/>
                <w:b/>
                <w:bCs/>
                <w:sz w:val="18"/>
                <w:szCs w:val="18"/>
                <w:lang w:eastAsia="fr-BE"/>
              </w:rPr>
              <w:t xml:space="preserve">Antécédents de la demande : </w:t>
            </w:r>
            <w:r w:rsidRPr="00EF7945">
              <w:rPr>
                <w:rFonts w:eastAsia="Times New Roman"/>
                <w:sz w:val="18"/>
                <w:szCs w:val="18"/>
                <w:lang w:eastAsia="fr-BE"/>
              </w:rPr>
              <w:t>Ils permettent notamment de s’assurer que les constructions ou installations existantes concernées par le projet ne doivent pas faire l’objet d’une régularisation. </w:t>
            </w:r>
          </w:p>
          <w:p w14:paraId="2395B337" w14:textId="77777777" w:rsidR="00FA5FDC" w:rsidRPr="00EF7945" w:rsidRDefault="00FA5FDC" w:rsidP="001C0202">
            <w:pPr>
              <w:numPr>
                <w:ilvl w:val="0"/>
                <w:numId w:val="65"/>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​​Permis d’urbanisme déjà délivrés pour le terrain</w:t>
            </w:r>
          </w:p>
          <w:p w14:paraId="41091561" w14:textId="77777777" w:rsidR="00FA5FDC" w:rsidRPr="00EF7945" w:rsidRDefault="00FA5FDC" w:rsidP="001C0202">
            <w:pPr>
              <w:numPr>
                <w:ilvl w:val="0"/>
                <w:numId w:val="65"/>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14860042" w14:textId="77777777" w:rsidR="00FA5FDC" w:rsidRPr="00EF7945" w:rsidRDefault="00FA5FDC" w:rsidP="001C0202">
            <w:pPr>
              <w:numPr>
                <w:ilvl w:val="0"/>
                <w:numId w:val="64"/>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​​Autres permis relatifs au bien (urbanisation, autorisation de classe3, environnement, unique, implantation commerciale, intégré, …) </w:t>
            </w:r>
          </w:p>
          <w:p w14:paraId="73C4AB88" w14:textId="77777777" w:rsidR="00FA5FDC" w:rsidRPr="00EF7945" w:rsidRDefault="00FA5FDC" w:rsidP="001C0202">
            <w:pPr>
              <w:numPr>
                <w:ilvl w:val="0"/>
                <w:numId w:val="64"/>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07665E88"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1442F5C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7DC86F2"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1231EB14"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201406BB"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3B52EAB5"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7702F31F" w14:textId="77777777" w:rsidR="00FA5FDC" w:rsidRPr="00EF7945" w:rsidRDefault="00FA5FDC" w:rsidP="001C0202">
            <w:pPr>
              <w:numPr>
                <w:ilvl w:val="0"/>
                <w:numId w:val="66"/>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​​Bien pastillé à l’inventaire régional du patrimoine - bien pastillé</w:t>
            </w:r>
          </w:p>
          <w:p w14:paraId="4735F681"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7C3E91A5"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4DD672B4" w14:textId="77777777" w:rsidTr="004469F4">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D4536FB"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635B487F"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3FF92028"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53536736" w14:textId="77777777" w:rsidR="00FA5FDC" w:rsidRPr="00EF7945" w:rsidRDefault="00FA5FDC" w:rsidP="001C0202">
            <w:pPr>
              <w:numPr>
                <w:ilvl w:val="0"/>
                <w:numId w:val="67"/>
              </w:numPr>
              <w:spacing w:after="100" w:line="120" w:lineRule="atLeast"/>
              <w:contextualSpacing/>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41AB63CD" w14:textId="77777777" w:rsidR="00FA5FDC" w:rsidRPr="00EF7945" w:rsidRDefault="00FA5FDC" w:rsidP="001C0202">
            <w:pPr>
              <w:numPr>
                <w:ilvl w:val="0"/>
                <w:numId w:val="67"/>
              </w:numPr>
              <w:spacing w:after="100" w:line="120" w:lineRule="atLeast"/>
              <w:contextualSpacing/>
              <w:textAlignment w:val="baseline"/>
              <w:rPr>
                <w:rFonts w:eastAsia="Times New Roman"/>
                <w:sz w:val="18"/>
                <w:szCs w:val="18"/>
                <w:lang w:eastAsia="fr-BE"/>
              </w:rPr>
            </w:pPr>
            <w:r w:rsidRPr="00EF7945">
              <w:rPr>
                <w:rFonts w:eastAsia="Times New Roman"/>
                <w:sz w:val="18"/>
                <w:szCs w:val="18"/>
                <w:lang w:eastAsia="fr-BE"/>
              </w:rPr>
              <w:t>​​Le ruissellement concentré : Très faible - faible - moyen - élevé - zone d’incertitude</w:t>
            </w:r>
          </w:p>
          <w:p w14:paraId="67207980"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​​L’éboulement d’une paroi rocheuse </w:t>
            </w:r>
          </w:p>
          <w:p w14:paraId="63E20F05"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726725C1"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7A204F60"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4492163A"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336B8EC1"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40505A3B"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65A25449" w14:textId="77777777" w:rsidR="00FA5FDC" w:rsidRPr="00EF7945" w:rsidRDefault="00FA5FDC" w:rsidP="001C0202">
            <w:pPr>
              <w:numPr>
                <w:ilvl w:val="0"/>
                <w:numId w:val="68"/>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1F885FF8" w14:textId="77777777" w:rsidR="00FA5FDC" w:rsidRPr="00EF7945" w:rsidRDefault="00FA5FDC" w:rsidP="001C0202">
            <w:pPr>
              <w:numPr>
                <w:ilvl w:val="0"/>
                <w:numId w:val="68"/>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aggraver les conséquences, compte </w:t>
            </w:r>
            <w:r w:rsidRPr="00EF7945">
              <w:rPr>
                <w:rFonts w:eastAsia="Times New Roman" w:cstheme="minorHAnsi"/>
                <w:sz w:val="18"/>
                <w:szCs w:val="18"/>
                <w:lang w:eastAsia="fr-BE"/>
              </w:rPr>
              <w:lastRenderedPageBreak/>
              <w:t>tenu de la nécessité de maintenir une distance appropriée vis-à-vis d’un établissement SEVESO existant  </w:t>
            </w:r>
          </w:p>
        </w:tc>
      </w:tr>
      <w:tr w:rsidR="00FA5FDC" w:rsidRPr="00EF7945" w14:paraId="3C7F7B31" w14:textId="77777777" w:rsidTr="004469F4">
        <w:trPr>
          <w:trHeight w:val="300"/>
        </w:trPr>
        <w:tc>
          <w:tcPr>
            <w:tcW w:w="0" w:type="auto"/>
            <w:vMerge/>
            <w:vAlign w:val="center"/>
            <w:hideMark/>
          </w:tcPr>
          <w:p w14:paraId="36FB336A" w14:textId="77777777" w:rsidR="00FA5FDC" w:rsidRPr="00EF7945" w:rsidRDefault="00FA5FDC" w:rsidP="00002EBD">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DF0430C"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6548FF85" w14:textId="77777777" w:rsidR="00FA5FDC" w:rsidRPr="00EF7945" w:rsidRDefault="00FA5FDC" w:rsidP="00002EBD">
            <w:pPr>
              <w:textAlignment w:val="baseline"/>
              <w:rPr>
                <w:rFonts w:eastAsia="Times New Roman" w:cstheme="minorHAnsi"/>
                <w:sz w:val="24"/>
                <w:szCs w:val="24"/>
                <w:lang w:eastAsia="fr-BE"/>
              </w:rPr>
            </w:pP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19F6DF15"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51B0BBE2" w14:textId="6F72045E"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 </w:t>
            </w:r>
            <w:r w:rsidR="00405D37">
              <w:rPr>
                <w:rFonts w:eastAsia="Times New Roman" w:cstheme="minorHAnsi"/>
                <w:sz w:val="18"/>
                <w:szCs w:val="18"/>
                <w:lang w:eastAsia="fr-BE"/>
              </w:rPr>
              <w:t>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04249EC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0BEBF6C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667433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728AE97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562BCC41"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6947B8D8"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​​Réserve forestière </w:t>
            </w:r>
          </w:p>
          <w:p w14:paraId="7F8B317F"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 Site de grand intérêt biologique (</w:t>
            </w:r>
            <w:r w:rsidRPr="00EF7945">
              <w:rPr>
                <w:rFonts w:eastAsia="Times New Roman" w:cstheme="minorHAnsi"/>
                <w:b/>
                <w:bCs/>
                <w:sz w:val="18"/>
                <w:szCs w:val="18"/>
                <w:lang w:eastAsia="fr-BE"/>
              </w:rPr>
              <w:t>SGIB</w:t>
            </w:r>
            <w:r w:rsidRPr="00EF7945">
              <w:rPr>
                <w:rFonts w:eastAsia="Times New Roman" w:cstheme="minorHAnsi"/>
                <w:sz w:val="18"/>
                <w:szCs w:val="18"/>
                <w:lang w:eastAsia="fr-BE"/>
              </w:rPr>
              <w:t>)</w:t>
            </w:r>
          </w:p>
        </w:tc>
      </w:tr>
      <w:tr w:rsidR="00FA5FDC" w:rsidRPr="00EF7945" w14:paraId="5A902DB4"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2ED8EB8B"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2D0EED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3467828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020829E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0E3C2BC2" w14:textId="77777777" w:rsidR="00FA5FDC" w:rsidRPr="00EF7945" w:rsidRDefault="00FA5FDC" w:rsidP="001C0202">
            <w:pPr>
              <w:numPr>
                <w:ilvl w:val="0"/>
                <w:numId w:val="70"/>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356764BB" w14:textId="77777777" w:rsidR="00FA5FDC" w:rsidRPr="00EF7945" w:rsidRDefault="00FA5FDC" w:rsidP="001C0202">
            <w:pPr>
              <w:numPr>
                <w:ilvl w:val="0"/>
                <w:numId w:val="70"/>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2C7D8E0B"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68362F13"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01B8E032" w14:textId="77777777" w:rsidR="00FA5FDC" w:rsidRPr="00EF7945" w:rsidRDefault="00FA5FDC" w:rsidP="00002EBD">
            <w:pPr>
              <w:jc w:val="both"/>
              <w:textAlignment w:val="baseline"/>
              <w:rPr>
                <w:rFonts w:eastAsia="Times New Roman"/>
                <w:sz w:val="24"/>
                <w:szCs w:val="24"/>
                <w:lang w:eastAsia="fr-BE"/>
              </w:rPr>
            </w:pPr>
            <w:r w:rsidRPr="00EF7945">
              <w:rPr>
                <w:rFonts w:eastAsia="Times New Roman"/>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063D9B6B"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67BF1875"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291A36E4"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DB8A25D"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5F39CC4F"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475FDCB9"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43A37FDF"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726D5F9B"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68F9B617"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4ECB8910"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1561C8D"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0F924317"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Bien repris dans le </w:t>
            </w:r>
            <w:r w:rsidRPr="00EF7945">
              <w:rPr>
                <w:rFonts w:eastAsia="Times New Roman" w:cstheme="minorHAnsi"/>
                <w:b/>
                <w:bCs/>
                <w:sz w:val="18"/>
                <w:szCs w:val="18"/>
                <w:lang w:eastAsia="fr-BE"/>
              </w:rPr>
              <w:t>plan relatif à l’habitat permanent</w:t>
            </w:r>
          </w:p>
          <w:p w14:paraId="79247230" w14:textId="77777777" w:rsidR="00FA5FDC" w:rsidRPr="00EF7945" w:rsidRDefault="00FA5FDC" w:rsidP="001C0202">
            <w:pPr>
              <w:numPr>
                <w:ilvl w:val="0"/>
                <w:numId w:val="71"/>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Critères de salubrité du Code wallon de l’habitation légère pour les logements</w:t>
            </w:r>
          </w:p>
        </w:tc>
      </w:tr>
    </w:tbl>
    <w:p w14:paraId="048014A4" w14:textId="77777777" w:rsidR="00FA5FDC" w:rsidRPr="00EF7945" w:rsidRDefault="00FA5FDC" w:rsidP="00A943EB">
      <w:pPr>
        <w:textAlignment w:val="baseline"/>
        <w:rPr>
          <w:rFonts w:eastAsia="Times New Roman" w:cstheme="minorHAnsi"/>
          <w:sz w:val="18"/>
          <w:szCs w:val="18"/>
          <w:lang w:eastAsia="fr-BE"/>
        </w:rPr>
      </w:pPr>
    </w:p>
    <w:p w14:paraId="40A496F8" w14:textId="77777777" w:rsidR="00FA5FDC" w:rsidRDefault="00FA5FDC" w:rsidP="00A943EB">
      <w:pPr>
        <w:textAlignment w:val="baseline"/>
        <w:rPr>
          <w:rFonts w:eastAsia="Times New Roman" w:cstheme="minorHAnsi"/>
          <w:lang w:eastAsia="fr-BE"/>
        </w:rPr>
      </w:pPr>
      <w:r w:rsidRPr="00EF7945">
        <w:rPr>
          <w:rFonts w:eastAsia="Times New Roman" w:cstheme="minorHAnsi"/>
          <w:lang w:eastAsia="fr-BE"/>
        </w:rPr>
        <w:t> </w:t>
      </w:r>
    </w:p>
    <w:p w14:paraId="08C5BA06" w14:textId="77777777" w:rsidR="003540E1" w:rsidRDefault="003540E1" w:rsidP="00A943EB">
      <w:pPr>
        <w:textAlignment w:val="baseline"/>
        <w:rPr>
          <w:rFonts w:eastAsia="Times New Roman" w:cstheme="minorHAnsi"/>
          <w:lang w:eastAsia="fr-BE"/>
        </w:rPr>
      </w:pPr>
    </w:p>
    <w:p w14:paraId="174F3E5A" w14:textId="77777777" w:rsidR="003540E1" w:rsidRDefault="003540E1" w:rsidP="00A943EB">
      <w:pPr>
        <w:textAlignment w:val="baseline"/>
        <w:rPr>
          <w:rFonts w:eastAsia="Times New Roman" w:cstheme="minorHAnsi"/>
          <w:lang w:eastAsia="fr-BE"/>
        </w:rPr>
      </w:pPr>
    </w:p>
    <w:p w14:paraId="69B9C4DE" w14:textId="77777777" w:rsidR="003540E1" w:rsidRPr="00EF7945" w:rsidRDefault="003540E1" w:rsidP="00A943EB">
      <w:pPr>
        <w:textAlignment w:val="baseline"/>
        <w:rPr>
          <w:rFonts w:eastAsia="Times New Roman" w:cstheme="minorHAnsi"/>
          <w:sz w:val="18"/>
          <w:szCs w:val="18"/>
          <w:lang w:eastAsia="fr-BE"/>
        </w:rPr>
      </w:pPr>
    </w:p>
    <w:p w14:paraId="05407533" w14:textId="77777777" w:rsidR="00FA5FDC" w:rsidRPr="00906460" w:rsidRDefault="00FA5FDC" w:rsidP="00A943EB">
      <w:pPr>
        <w:spacing w:line="240" w:lineRule="atLeast"/>
        <w:contextualSpacing/>
        <w:rPr>
          <w:rFonts w:ascii="Times New Roman" w:hAnsi="Times New Roman" w:cs="Times New Roman"/>
          <w:sz w:val="24"/>
          <w:szCs w:val="24"/>
        </w:rPr>
      </w:pPr>
    </w:p>
    <w:p w14:paraId="58AE5643" w14:textId="77777777" w:rsidR="00FA5FDC" w:rsidRPr="00A943EB" w:rsidRDefault="00FA5FDC" w:rsidP="00A943EB">
      <w:pPr>
        <w:spacing w:line="240" w:lineRule="atLeast"/>
        <w:contextualSpacing/>
        <w:rPr>
          <w:rFonts w:ascii="Times New Roman" w:hAnsi="Times New Roman" w:cs="Times New Roman"/>
          <w:sz w:val="24"/>
          <w:szCs w:val="24"/>
        </w:rPr>
      </w:pPr>
    </w:p>
    <w:p w14:paraId="2CE7526F" w14:textId="77777777" w:rsidR="00FA5FDC" w:rsidRDefault="00FA5FDC" w:rsidP="008120DE">
      <w:pPr>
        <w:rPr>
          <w:rStyle w:val="lev"/>
          <w:rFonts w:ascii="Georgia" w:hAnsi="Georgia"/>
          <w:b w:val="0"/>
          <w:shd w:val="clear" w:color="auto" w:fill="FFFFFF"/>
        </w:rPr>
      </w:pPr>
    </w:p>
    <w:sectPr w:rsidR="00FA5FDC" w:rsidSect="003540E1">
      <w:footerReference w:type="defaul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2E44"/>
    <w:rsid w:val="001B3877"/>
    <w:rsid w:val="001B3BDC"/>
    <w:rsid w:val="001B491F"/>
    <w:rsid w:val="001C0202"/>
    <w:rsid w:val="001C1E00"/>
    <w:rsid w:val="001C4CA6"/>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836FC"/>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C7"/>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9F4"/>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5AE4"/>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30DFB"/>
    <w:rsid w:val="005323E7"/>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4103"/>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11D3"/>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20DE"/>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1170B"/>
    <w:rsid w:val="00A133A0"/>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3CC9"/>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52E7A"/>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635E"/>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http://www.wallonie.be/fr/formulaire/detail/1389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5374</Words>
  <Characters>29562</Characters>
  <Application>Microsoft Office Word</Application>
  <DocSecurity>0</DocSecurity>
  <Lines>246</Lines>
  <Paragraphs>69</Paragraphs>
  <ScaleCrop>false</ScaleCrop>
  <HeadingPairs>
    <vt:vector size="2" baseType="variant">
      <vt:variant>
        <vt:lpstr>Titre</vt:lpstr>
      </vt:variant>
      <vt:variant>
        <vt:i4>1</vt:i4>
      </vt:variant>
    </vt:vector>
  </HeadingPairs>
  <TitlesOfParts>
    <vt:vector size="1" baseType="lpstr">
      <vt:lpstr>Demande de certificat d'urbanisme n°2 - Annexe 5</vt:lpstr>
    </vt:vector>
  </TitlesOfParts>
  <Company>SPW</Company>
  <LinksUpToDate>false</LinksUpToDate>
  <CharactersWithSpaces>34867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certificat d'urbanisme n°2 - Annexe 8</dc:title>
  <dc:subject/>
  <dc:creator>L'HOIR Luc</dc:creator>
  <cp:keywords/>
  <dc:description/>
  <cp:lastModifiedBy>Fillieux Laetitia</cp:lastModifiedBy>
  <cp:revision>11</cp:revision>
  <dcterms:created xsi:type="dcterms:W3CDTF">2025-09-01T12:47:00Z</dcterms:created>
  <dcterms:modified xsi:type="dcterms:W3CDTF">2025-09-23T07:41:00Z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